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D846" w14:textId="04929344" w:rsidR="00A91932" w:rsidRPr="00A91932" w:rsidRDefault="00197D60" w:rsidP="00FD28EB">
      <w:pPr>
        <w:keepNext/>
        <w:tabs>
          <w:tab w:val="left" w:pos="10065"/>
        </w:tabs>
        <w:spacing w:before="0" w:after="120"/>
        <w:ind w:left="992" w:hanging="992"/>
        <w:outlineLvl w:val="0"/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 xml:space="preserve">GENERAL INSPECTION </w:t>
      </w:r>
      <w:r w:rsidR="00560E97">
        <w:rPr>
          <w:rFonts w:cs="Arial"/>
          <w:b/>
          <w:bCs/>
          <w:kern w:val="32"/>
          <w:sz w:val="28"/>
          <w:szCs w:val="32"/>
        </w:rPr>
        <w:t>OF</w:t>
      </w:r>
      <w:r>
        <w:rPr>
          <w:rFonts w:cs="Arial"/>
          <w:b/>
          <w:bCs/>
          <w:kern w:val="32"/>
          <w:sz w:val="28"/>
          <w:szCs w:val="32"/>
        </w:rPr>
        <w:t xml:space="preserve"> </w:t>
      </w:r>
      <w:r w:rsidR="00666BD4">
        <w:rPr>
          <w:rFonts w:cs="Arial"/>
          <w:b/>
          <w:bCs/>
          <w:kern w:val="32"/>
          <w:sz w:val="28"/>
          <w:szCs w:val="32"/>
        </w:rPr>
        <w:t xml:space="preserve">PEDESTRIAN </w:t>
      </w:r>
      <w:r w:rsidR="00A91932" w:rsidRPr="00A91932">
        <w:rPr>
          <w:rFonts w:cs="Arial"/>
          <w:b/>
          <w:bCs/>
          <w:kern w:val="32"/>
          <w:sz w:val="28"/>
          <w:szCs w:val="32"/>
        </w:rPr>
        <w:t>LEVEL CROSSING</w:t>
      </w:r>
      <w:r w:rsidR="00560E97">
        <w:rPr>
          <w:rFonts w:cs="Arial"/>
          <w:b/>
          <w:bCs/>
          <w:kern w:val="32"/>
          <w:sz w:val="28"/>
          <w:szCs w:val="32"/>
        </w:rPr>
        <w:t>S</w:t>
      </w:r>
    </w:p>
    <w:p w14:paraId="3E7098B9" w14:textId="542443CA" w:rsidR="00A91932" w:rsidRDefault="00A91932" w:rsidP="00FD28EB">
      <w:pPr>
        <w:spacing w:before="0"/>
        <w:rPr>
          <w:b/>
          <w:bCs/>
          <w:sz w:val="18"/>
        </w:rPr>
      </w:pPr>
      <w:r w:rsidRPr="00A91932">
        <w:rPr>
          <w:b/>
          <w:bCs/>
          <w:sz w:val="18"/>
        </w:rPr>
        <w:t xml:space="preserve">Applicability – Pedestrian level crossings of all protection type – Track, Civil and Signage equipment </w:t>
      </w:r>
    </w:p>
    <w:p w14:paraId="4701375A" w14:textId="029BB2EA" w:rsidR="007B089E" w:rsidRPr="00A91932" w:rsidRDefault="007B089E" w:rsidP="00A91932">
      <w:pPr>
        <w:spacing w:before="0" w:after="240"/>
        <w:rPr>
          <w:b/>
          <w:bCs/>
          <w:sz w:val="18"/>
        </w:rPr>
      </w:pPr>
      <w:r>
        <w:rPr>
          <w:b/>
          <w:bCs/>
          <w:sz w:val="18"/>
        </w:rPr>
        <w:t>Refer to ETS-12-01 for</w:t>
      </w:r>
      <w:r w:rsidR="00DB3F36">
        <w:rPr>
          <w:b/>
          <w:bCs/>
          <w:sz w:val="18"/>
        </w:rPr>
        <w:t xml:space="preserve"> details on</w:t>
      </w:r>
      <w:r>
        <w:rPr>
          <w:b/>
          <w:bCs/>
          <w:sz w:val="18"/>
        </w:rPr>
        <w:t xml:space="preserve"> Inspection and Assessment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891"/>
        <w:gridCol w:w="2890"/>
      </w:tblGrid>
      <w:tr w:rsidR="00A91932" w:rsidRPr="00A91932" w14:paraId="0AAB1AA7" w14:textId="77777777" w:rsidTr="00FD28EB">
        <w:trPr>
          <w:gridAfter w:val="1"/>
          <w:wAfter w:w="2890" w:type="dxa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B9E4" w14:textId="1D125AA5" w:rsidR="00A91932" w:rsidRPr="00A91932" w:rsidRDefault="00A91932" w:rsidP="00A91932">
            <w:pPr>
              <w:spacing w:before="0" w:after="24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Location:</w:t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="00E42192">
              <w:rPr>
                <w:b/>
                <w:bCs/>
                <w:sz w:val="18"/>
              </w:rPr>
              <w:t>E</w:t>
            </w:r>
            <w:r w:rsidRPr="00A91932">
              <w:rPr>
                <w:b/>
                <w:bCs/>
                <w:sz w:val="18"/>
              </w:rPr>
              <w:t>quipment No.:</w:t>
            </w:r>
          </w:p>
        </w:tc>
      </w:tr>
      <w:tr w:rsidR="00A91932" w:rsidRPr="00A91932" w14:paraId="278DDFE8" w14:textId="77777777" w:rsidTr="00FD28EB">
        <w:trPr>
          <w:gridAfter w:val="1"/>
          <w:wAfter w:w="2890" w:type="dxa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A1C55" w14:textId="77777777" w:rsidR="00A91932" w:rsidRPr="00A91932" w:rsidRDefault="00A91932" w:rsidP="00A91932">
            <w:pPr>
              <w:spacing w:before="0" w:after="24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Kilometrage:</w:t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  <w:t>Date:</w:t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  <w:t>Work Order:</w:t>
            </w:r>
          </w:p>
        </w:tc>
      </w:tr>
      <w:tr w:rsidR="00A91932" w:rsidRPr="00A91932" w14:paraId="6B968DF5" w14:textId="77777777" w:rsidTr="00FD28E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C255" w14:textId="77777777" w:rsidR="009F7877" w:rsidRDefault="009F7877" w:rsidP="00A91932">
            <w:pPr>
              <w:spacing w:before="0"/>
              <w:rPr>
                <w:b/>
                <w:bCs/>
                <w:sz w:val="18"/>
              </w:rPr>
            </w:pPr>
          </w:p>
          <w:p w14:paraId="08D37C2F" w14:textId="514E9039" w:rsidR="00A91932" w:rsidRDefault="00A91932" w:rsidP="00A91932">
            <w:pPr>
              <w:spacing w:before="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Maintenance boundaries varies across states (circle answer):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1869"/>
            </w:tblGrid>
            <w:tr w:rsidR="00054219" w14:paraId="627A7315" w14:textId="77777777" w:rsidTr="00FD28EB">
              <w:trPr>
                <w:trHeight w:val="400"/>
              </w:trPr>
              <w:tc>
                <w:tcPr>
                  <w:tcW w:w="1915" w:type="dxa"/>
                  <w:vAlign w:val="center"/>
                </w:tcPr>
                <w:p w14:paraId="7C12DFA9" w14:textId="2D8D7817" w:rsidR="00054219" w:rsidRDefault="000A0283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QLD</w:t>
                  </w:r>
                </w:p>
              </w:tc>
              <w:tc>
                <w:tcPr>
                  <w:tcW w:w="1915" w:type="dxa"/>
                  <w:vAlign w:val="center"/>
                </w:tcPr>
                <w:p w14:paraId="7B1B51CC" w14:textId="2744D789" w:rsidR="00054219" w:rsidRDefault="000A0283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NSW</w:t>
                  </w:r>
                </w:p>
              </w:tc>
              <w:tc>
                <w:tcPr>
                  <w:tcW w:w="1915" w:type="dxa"/>
                  <w:vAlign w:val="center"/>
                </w:tcPr>
                <w:p w14:paraId="621E059B" w14:textId="170D59B2" w:rsidR="00054219" w:rsidRDefault="000A0283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VIC</w:t>
                  </w:r>
                </w:p>
              </w:tc>
              <w:tc>
                <w:tcPr>
                  <w:tcW w:w="1915" w:type="dxa"/>
                  <w:vAlign w:val="center"/>
                </w:tcPr>
                <w:p w14:paraId="34C9E6F2" w14:textId="7636BA9B" w:rsidR="00054219" w:rsidRDefault="000A0283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SA</w:t>
                  </w:r>
                </w:p>
              </w:tc>
              <w:tc>
                <w:tcPr>
                  <w:tcW w:w="1869" w:type="dxa"/>
                  <w:vAlign w:val="center"/>
                </w:tcPr>
                <w:p w14:paraId="40ADB15F" w14:textId="18D1541C" w:rsidR="00054219" w:rsidRDefault="00054219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WA</w:t>
                  </w:r>
                </w:p>
              </w:tc>
            </w:tr>
          </w:tbl>
          <w:p w14:paraId="5B9F9F93" w14:textId="65F57BB4" w:rsidR="00A6131E" w:rsidRPr="00BB354D" w:rsidRDefault="00A6131E" w:rsidP="00A6131E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sz w:val="18"/>
              </w:rPr>
              <w:t xml:space="preserve">For public </w:t>
            </w:r>
            <w:r w:rsidR="00370C6C">
              <w:rPr>
                <w:b/>
                <w:bCs/>
                <w:sz w:val="18"/>
              </w:rPr>
              <w:t xml:space="preserve">pedestrian </w:t>
            </w:r>
            <w:r>
              <w:rPr>
                <w:b/>
                <w:bCs/>
                <w:sz w:val="18"/>
              </w:rPr>
              <w:t xml:space="preserve">crossings, the </w:t>
            </w:r>
            <w:r w:rsidRPr="00A91932">
              <w:rPr>
                <w:b/>
                <w:bCs/>
                <w:sz w:val="18"/>
              </w:rPr>
              <w:t>maintenance boundaries</w:t>
            </w:r>
            <w:r>
              <w:rPr>
                <w:b/>
                <w:bCs/>
                <w:sz w:val="18"/>
              </w:rPr>
              <w:t xml:space="preserve"> below</w:t>
            </w:r>
            <w:r w:rsidRPr="008B7484">
              <w:rPr>
                <w:b/>
                <w:bCs/>
                <w:sz w:val="18"/>
              </w:rPr>
              <w:t xml:space="preserve"> are reference only and vary based on</w:t>
            </w:r>
            <w:r>
              <w:rPr>
                <w:b/>
                <w:bCs/>
                <w:sz w:val="18"/>
              </w:rPr>
              <w:t xml:space="preserve"> the individual State requirements</w:t>
            </w:r>
            <w:r w:rsidRPr="00A91932">
              <w:rPr>
                <w:b/>
                <w:bCs/>
                <w:sz w:val="18"/>
              </w:rPr>
              <w:t>:</w:t>
            </w:r>
          </w:p>
          <w:tbl>
            <w:tblPr>
              <w:tblStyle w:val="TableGrid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843"/>
              <w:gridCol w:w="2976"/>
              <w:gridCol w:w="1418"/>
              <w:gridCol w:w="1417"/>
            </w:tblGrid>
            <w:tr w:rsidR="00B17CAD" w:rsidRPr="00A91932" w14:paraId="3D670A85" w14:textId="77777777" w:rsidTr="00FD28EB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9A0F3" w14:textId="77777777" w:rsidR="00A6131E" w:rsidRPr="00A91932" w:rsidRDefault="00A6131E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QLD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035E4" w14:textId="77777777" w:rsidR="00A6131E" w:rsidRPr="00A91932" w:rsidRDefault="00A6131E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NSW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0145D" w14:textId="77777777" w:rsidR="00A6131E" w:rsidRPr="00A91932" w:rsidRDefault="00A6131E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VIC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A17E5" w14:textId="77777777" w:rsidR="00A6131E" w:rsidRPr="00A91932" w:rsidRDefault="00A6131E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35314" w14:textId="77777777" w:rsidR="00A6131E" w:rsidRPr="00A91932" w:rsidRDefault="00A6131E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WA</w:t>
                  </w:r>
                </w:p>
              </w:tc>
            </w:tr>
            <w:tr w:rsidR="00B17CAD" w:rsidRPr="00A91932" w14:paraId="06614D0B" w14:textId="77777777" w:rsidTr="00FD28EB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B76F8" w14:textId="13534330" w:rsidR="00A6131E" w:rsidRPr="00A91932" w:rsidRDefault="00AA7F36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0.6 m from the outer rail (plus active signalling systems)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FDC17" w14:textId="1952C4B4" w:rsidR="00A6131E" w:rsidRPr="00A91932" w:rsidRDefault="00D56E77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 m</w:t>
                  </w:r>
                  <w:r w:rsidR="00CE178A">
                    <w:rPr>
                      <w:sz w:val="18"/>
                      <w:szCs w:val="18"/>
                    </w:rPr>
                    <w:t xml:space="preserve"> from the outer rail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9705F8">
                    <w:rPr>
                      <w:sz w:val="18"/>
                      <w:szCs w:val="18"/>
                    </w:rPr>
                    <w:t>(</w:t>
                  </w:r>
                  <w:r w:rsidR="005E3901">
                    <w:rPr>
                      <w:sz w:val="18"/>
                      <w:szCs w:val="18"/>
                    </w:rPr>
                    <w:t>plus</w:t>
                  </w:r>
                  <w:r w:rsidR="009705F8">
                    <w:rPr>
                      <w:sz w:val="18"/>
                      <w:szCs w:val="18"/>
                    </w:rPr>
                    <w:t xml:space="preserve"> active </w:t>
                  </w:r>
                  <w:r w:rsidR="005E3901">
                    <w:rPr>
                      <w:sz w:val="18"/>
                      <w:szCs w:val="18"/>
                    </w:rPr>
                    <w:t>signalling system</w:t>
                  </w:r>
                  <w:r w:rsidR="00227902">
                    <w:rPr>
                      <w:sz w:val="18"/>
                      <w:szCs w:val="18"/>
                    </w:rPr>
                    <w:t>s</w:t>
                  </w:r>
                  <w:r w:rsidR="005E3901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04D17" w14:textId="77777777" w:rsidR="003005D7" w:rsidRDefault="006C7924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Maze to maze </w:t>
                  </w:r>
                  <w:r w:rsidR="00C01AEA">
                    <w:rPr>
                      <w:sz w:val="18"/>
                      <w:szCs w:val="18"/>
                    </w:rPr>
                    <w:t>a</w:t>
                  </w:r>
                  <w:r w:rsidR="003005D7">
                    <w:rPr>
                      <w:sz w:val="18"/>
                      <w:szCs w:val="18"/>
                    </w:rPr>
                    <w:t xml:space="preserve">longside a </w:t>
                  </w:r>
                  <w:r w:rsidR="00C01AEA">
                    <w:rPr>
                      <w:sz w:val="18"/>
                      <w:szCs w:val="18"/>
                    </w:rPr>
                    <w:t>road</w:t>
                  </w:r>
                  <w:r w:rsidR="003005D7">
                    <w:rPr>
                      <w:sz w:val="18"/>
                      <w:szCs w:val="18"/>
                    </w:rPr>
                    <w:t xml:space="preserve"> crossing;</w:t>
                  </w:r>
                </w:p>
                <w:p w14:paraId="0E0B2996" w14:textId="55865F66" w:rsidR="00A6131E" w:rsidRPr="00A91932" w:rsidRDefault="005209AC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  <w:r w:rsidR="006C7924">
                    <w:rPr>
                      <w:sz w:val="18"/>
                      <w:szCs w:val="18"/>
                    </w:rPr>
                    <w:t>ithin</w:t>
                  </w:r>
                  <w:r w:rsidR="005E5074">
                    <w:rPr>
                      <w:sz w:val="18"/>
                      <w:szCs w:val="18"/>
                    </w:rPr>
                    <w:t xml:space="preserve"> the </w:t>
                  </w:r>
                  <w:r w:rsidR="003005D7">
                    <w:rPr>
                      <w:sz w:val="18"/>
                      <w:szCs w:val="18"/>
                    </w:rPr>
                    <w:t xml:space="preserve">rail corridor boundary for </w:t>
                  </w:r>
                  <w:r w:rsidR="00BA0798">
                    <w:rPr>
                      <w:sz w:val="18"/>
                      <w:szCs w:val="18"/>
                    </w:rPr>
                    <w:t>standalone crossing</w:t>
                  </w:r>
                  <w:r w:rsidR="003005D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7210E" w14:textId="57F3429E" w:rsidR="00A6131E" w:rsidRPr="00A91932" w:rsidRDefault="00510461" w:rsidP="00A6131E">
                  <w:pPr>
                    <w:spacing w:before="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Withi</w:t>
                  </w:r>
                  <w:r w:rsidR="00967356">
                    <w:rPr>
                      <w:sz w:val="18"/>
                      <w:szCs w:val="18"/>
                    </w:rPr>
                    <w:t xml:space="preserve">n </w:t>
                  </w:r>
                  <w:r w:rsidR="00707EAD">
                    <w:rPr>
                      <w:sz w:val="18"/>
                      <w:szCs w:val="18"/>
                    </w:rPr>
                    <w:t>the r</w:t>
                  </w:r>
                  <w:r w:rsidR="00967356">
                    <w:rPr>
                      <w:sz w:val="18"/>
                      <w:szCs w:val="18"/>
                    </w:rPr>
                    <w:t>ail corridor boundary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BED75" w14:textId="5534108A" w:rsidR="00A6131E" w:rsidRPr="00A91932" w:rsidRDefault="009B61FC" w:rsidP="00FD28EB">
                  <w:pPr>
                    <w:spacing w:before="60"/>
                    <w:ind w:right="-10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3.0 m</w:t>
                  </w:r>
                  <w:r w:rsidR="00CE178A">
                    <w:rPr>
                      <w:sz w:val="18"/>
                      <w:szCs w:val="18"/>
                    </w:rPr>
                    <w:t xml:space="preserve"> from the outer rail</w:t>
                  </w:r>
                </w:p>
              </w:tc>
            </w:tr>
          </w:tbl>
          <w:p w14:paraId="312C54CD" w14:textId="77777777" w:rsidR="00FD2E84" w:rsidRDefault="00FD2E84" w:rsidP="00A91932">
            <w:pPr>
              <w:rPr>
                <w:b/>
                <w:bCs/>
                <w:sz w:val="18"/>
              </w:rPr>
            </w:pPr>
          </w:p>
          <w:p w14:paraId="7579051D" w14:textId="2D7D0B6E" w:rsidR="00A91932" w:rsidRDefault="00A91932" w:rsidP="00A91932">
            <w:pPr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Type of level crossing being inspected (circle answer</w:t>
            </w:r>
            <w:r w:rsidR="00054219">
              <w:rPr>
                <w:b/>
                <w:bCs/>
                <w:sz w:val="18"/>
              </w:rPr>
              <w:t xml:space="preserve"> in each box</w:t>
            </w:r>
            <w:r w:rsidRPr="00A91932">
              <w:rPr>
                <w:b/>
                <w:bCs/>
                <w:sz w:val="18"/>
              </w:rPr>
              <w:t xml:space="preserve">):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7"/>
              <w:gridCol w:w="2696"/>
              <w:gridCol w:w="3546"/>
            </w:tblGrid>
            <w:tr w:rsidR="00985CB6" w14:paraId="1B04AAA3" w14:textId="77777777" w:rsidTr="00FD28EB">
              <w:trPr>
                <w:trHeight w:val="639"/>
              </w:trPr>
              <w:tc>
                <w:tcPr>
                  <w:tcW w:w="3287" w:type="dxa"/>
                  <w:vAlign w:val="center"/>
                </w:tcPr>
                <w:p w14:paraId="15723887" w14:textId="77777777" w:rsidR="00985CB6" w:rsidRDefault="00985CB6" w:rsidP="0024369A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ARTC only</w:t>
                  </w:r>
                </w:p>
                <w:p w14:paraId="2EF16AB0" w14:textId="6460FD6D" w:rsidR="00985CB6" w:rsidRPr="000114F7" w:rsidRDefault="00985CB6" w:rsidP="0024369A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Multi RIMs Shared Level Crossing</w:t>
                  </w:r>
                </w:p>
              </w:tc>
              <w:tc>
                <w:tcPr>
                  <w:tcW w:w="2696" w:type="dxa"/>
                  <w:vAlign w:val="center"/>
                </w:tcPr>
                <w:p w14:paraId="7E969FCA" w14:textId="62304503" w:rsidR="00985CB6" w:rsidRPr="000114F7" w:rsidRDefault="00985CB6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Passive Level Crossing</w:t>
                  </w:r>
                </w:p>
              </w:tc>
              <w:tc>
                <w:tcPr>
                  <w:tcW w:w="3546" w:type="dxa"/>
                  <w:vAlign w:val="center"/>
                </w:tcPr>
                <w:p w14:paraId="1B242EAC" w14:textId="573E9465" w:rsidR="00985CB6" w:rsidRDefault="00985CB6" w:rsidP="0024369A">
                  <w:pPr>
                    <w:spacing w:line="360" w:lineRule="auto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Public</w:t>
                  </w:r>
                  <w:r>
                    <w:rPr>
                      <w:sz w:val="18"/>
                    </w:rPr>
                    <w:t xml:space="preserve"> Level Crossing</w:t>
                  </w:r>
                </w:p>
                <w:p w14:paraId="077FCE42" w14:textId="7A2B1D1A" w:rsidR="00985CB6" w:rsidRPr="002F02C0" w:rsidRDefault="00985CB6" w:rsidP="0024369A">
                  <w:pPr>
                    <w:spacing w:line="360" w:lineRule="auto"/>
                    <w:rPr>
                      <w:sz w:val="18"/>
                    </w:rPr>
                  </w:pPr>
                  <w:r w:rsidRPr="002F02C0">
                    <w:rPr>
                      <w:sz w:val="18"/>
                    </w:rPr>
                    <w:t>Private Level Crossing</w:t>
                  </w:r>
                </w:p>
                <w:p w14:paraId="1B8D6912" w14:textId="51CF18D8" w:rsidR="00985CB6" w:rsidRPr="000114F7" w:rsidRDefault="00985CB6" w:rsidP="0024369A">
                  <w:pPr>
                    <w:spacing w:line="360" w:lineRule="auto"/>
                    <w:rPr>
                      <w:sz w:val="18"/>
                    </w:rPr>
                  </w:pPr>
                  <w:r w:rsidRPr="002F02C0">
                    <w:rPr>
                      <w:sz w:val="18"/>
                    </w:rPr>
                    <w:t>Service Level Crossing</w:t>
                  </w:r>
                </w:p>
              </w:tc>
            </w:tr>
          </w:tbl>
          <w:p w14:paraId="5EA1430F" w14:textId="77777777" w:rsidR="00A91932" w:rsidRPr="00A91932" w:rsidRDefault="00A91932" w:rsidP="000114F7">
            <w:pPr>
              <w:rPr>
                <w:b/>
                <w:bCs/>
                <w:sz w:val="18"/>
              </w:rPr>
            </w:pPr>
          </w:p>
        </w:tc>
      </w:tr>
    </w:tbl>
    <w:p w14:paraId="49E3B6D0" w14:textId="77777777" w:rsidR="0001035E" w:rsidRDefault="0001035E" w:rsidP="00A91932">
      <w:pPr>
        <w:spacing w:after="240"/>
        <w:rPr>
          <w:b/>
          <w:bCs/>
          <w:sz w:val="1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694"/>
        <w:gridCol w:w="1559"/>
        <w:gridCol w:w="2977"/>
        <w:gridCol w:w="2577"/>
      </w:tblGrid>
      <w:tr w:rsidR="00DB7F85" w:rsidRPr="00A91932" w14:paraId="387F77D1" w14:textId="77777777" w:rsidTr="00FD28EB">
        <w:trPr>
          <w:tblHeader/>
        </w:trPr>
        <w:tc>
          <w:tcPr>
            <w:tcW w:w="9807" w:type="dxa"/>
            <w:gridSpan w:val="4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4005C5BB" w14:textId="77777777" w:rsidR="00DB7F85" w:rsidRPr="00A91932" w:rsidRDefault="00DB7F85" w:rsidP="00CA0DDC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General</w:t>
            </w:r>
          </w:p>
        </w:tc>
      </w:tr>
      <w:tr w:rsidR="00DB7F85" w:rsidRPr="00A91932" w14:paraId="44495597" w14:textId="77777777" w:rsidTr="00FD28EB">
        <w:trPr>
          <w:tblHeader/>
        </w:trPr>
        <w:tc>
          <w:tcPr>
            <w:tcW w:w="2694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0D246173" w14:textId="77777777" w:rsidR="00DB7F85" w:rsidRPr="00A91932" w:rsidRDefault="00DB7F85" w:rsidP="00CA0DDC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Element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47BB280F" w14:textId="77777777" w:rsidR="00DB7F85" w:rsidRPr="00A91932" w:rsidRDefault="00DB7F85" w:rsidP="00CA0DDC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Observed Result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71FC9286" w14:textId="77777777" w:rsidR="00DB7F85" w:rsidRPr="00A91932" w:rsidRDefault="00DB7F85" w:rsidP="00CA0DDC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General </w:t>
            </w:r>
            <w:r w:rsidRPr="00A91932">
              <w:rPr>
                <w:b/>
                <w:bCs/>
                <w:sz w:val="18"/>
              </w:rPr>
              <w:t>Response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018E1F09" w14:textId="77777777" w:rsidR="00DB7F85" w:rsidRPr="00A91932" w:rsidRDefault="00DB7F85" w:rsidP="00CA0DDC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Comments</w:t>
            </w:r>
          </w:p>
        </w:tc>
      </w:tr>
      <w:tr w:rsidR="00B06E58" w:rsidRPr="00A91932" w14:paraId="7EFC94A1" w14:textId="77777777" w:rsidTr="00CA0DDC">
        <w:trPr>
          <w:trHeight w:val="1247"/>
        </w:trPr>
        <w:tc>
          <w:tcPr>
            <w:tcW w:w="2694" w:type="dxa"/>
            <w:vAlign w:val="center"/>
          </w:tcPr>
          <w:p w14:paraId="08C175BB" w14:textId="77777777" w:rsidR="00B06E58" w:rsidRPr="00A91932" w:rsidRDefault="00B06E58" w:rsidP="00B06E58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 xml:space="preserve">Sighting Obstructions </w:t>
            </w:r>
          </w:p>
          <w:p w14:paraId="40E63AB7" w14:textId="00CE33F8" w:rsidR="00B06E58" w:rsidRPr="00FD28EB" w:rsidRDefault="00B06E58" w:rsidP="00B06E58">
            <w:pPr>
              <w:spacing w:before="60"/>
            </w:pPr>
            <w:r w:rsidRPr="00A91932">
              <w:rPr>
                <w:rFonts w:cs="Arial"/>
                <w:sz w:val="18"/>
                <w:szCs w:val="18"/>
              </w:rPr>
              <w:t>Sighting distance not obscured by track side stockpiles, vegetation etc.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763EF" w14:textId="77777777" w:rsidR="00B06E58" w:rsidRPr="00A91932" w:rsidRDefault="00B06E58" w:rsidP="00B06E58">
            <w:pPr>
              <w:spacing w:before="6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AF4CAF" w14:textId="77777777" w:rsidR="00B06E58" w:rsidRPr="00A91932" w:rsidRDefault="00B06E58" w:rsidP="00B06E58">
            <w:pPr>
              <w:spacing w:before="0"/>
              <w:rPr>
                <w:sz w:val="18"/>
              </w:rPr>
            </w:pPr>
            <w:r w:rsidRPr="00A91932">
              <w:rPr>
                <w:sz w:val="18"/>
              </w:rPr>
              <w:t>Remove where obstructions present</w:t>
            </w:r>
            <w:r>
              <w:rPr>
                <w:sz w:val="18"/>
              </w:rPr>
              <w:t xml:space="preserve"> </w:t>
            </w:r>
            <w:r w:rsidRPr="00516B96">
              <w:rPr>
                <w:sz w:val="18"/>
              </w:rPr>
              <w:t>in the rail corridor and liaise with the road manager (i.e. council or lan</w:t>
            </w:r>
            <w:r>
              <w:rPr>
                <w:sz w:val="18"/>
              </w:rPr>
              <w:t>d</w:t>
            </w:r>
            <w:r w:rsidRPr="00516B96">
              <w:rPr>
                <w:sz w:val="18"/>
              </w:rPr>
              <w:t>owner) where the obstruction is outside the rail corridor.</w:t>
            </w:r>
            <w:r w:rsidRPr="00A91932">
              <w:rPr>
                <w:sz w:val="18"/>
              </w:rPr>
              <w:t xml:space="preserve"> </w:t>
            </w:r>
          </w:p>
          <w:p w14:paraId="7B1DB8ED" w14:textId="77777777" w:rsidR="00B06E58" w:rsidRPr="00A91932" w:rsidRDefault="00B06E58" w:rsidP="00B06E58">
            <w:pPr>
              <w:spacing w:before="0"/>
              <w:rPr>
                <w:sz w:val="18"/>
              </w:rPr>
            </w:pPr>
          </w:p>
          <w:p w14:paraId="28719F6B" w14:textId="3E4C56C1" w:rsidR="00B06E58" w:rsidRPr="00A91932" w:rsidRDefault="00B06E58" w:rsidP="00B06E58">
            <w:pPr>
              <w:spacing w:before="0"/>
              <w:rPr>
                <w:sz w:val="18"/>
              </w:rPr>
            </w:pPr>
            <w:r w:rsidRPr="00434EB0">
              <w:rPr>
                <w:sz w:val="18"/>
              </w:rPr>
              <w:t>Contact Engineering team if further assessment is required for remediation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9FD8C50" w14:textId="77777777" w:rsidR="00B06E58" w:rsidRPr="00A91932" w:rsidRDefault="00B06E58" w:rsidP="00B06E58">
            <w:pPr>
              <w:spacing w:before="60"/>
              <w:rPr>
                <w:sz w:val="18"/>
              </w:rPr>
            </w:pPr>
          </w:p>
        </w:tc>
      </w:tr>
      <w:tr w:rsidR="0085385A" w:rsidRPr="00A91932" w14:paraId="67B19F48" w14:textId="77777777" w:rsidTr="00CA0DDC">
        <w:trPr>
          <w:trHeight w:val="1247"/>
        </w:trPr>
        <w:tc>
          <w:tcPr>
            <w:tcW w:w="2694" w:type="dxa"/>
            <w:vAlign w:val="center"/>
          </w:tcPr>
          <w:p w14:paraId="5D75DE8E" w14:textId="77777777" w:rsidR="0085385A" w:rsidRPr="00A419AF" w:rsidRDefault="0085385A" w:rsidP="0085385A">
            <w:pPr>
              <w:spacing w:before="60"/>
              <w:rPr>
                <w:sz w:val="18"/>
                <w:szCs w:val="18"/>
              </w:rPr>
            </w:pPr>
            <w:r w:rsidRPr="00A419AF">
              <w:rPr>
                <w:sz w:val="18"/>
                <w:szCs w:val="18"/>
              </w:rPr>
              <w:t>Gauge</w:t>
            </w:r>
          </w:p>
          <w:p w14:paraId="5FA2AC5C" w14:textId="0DE7E3E7" w:rsidR="0085385A" w:rsidRPr="00A91932" w:rsidRDefault="0085385A" w:rsidP="0085385A">
            <w:pPr>
              <w:spacing w:before="60"/>
              <w:rPr>
                <w:rFonts w:cs="Arial"/>
                <w:sz w:val="18"/>
                <w:szCs w:val="18"/>
              </w:rPr>
            </w:pPr>
            <w:r w:rsidRPr="00A419AF">
              <w:rPr>
                <w:sz w:val="18"/>
                <w:szCs w:val="18"/>
              </w:rPr>
              <w:t>(Different restrictions apply based on track speed; look for signs of gauge widening or tightening)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B2ADF" w14:textId="77777777" w:rsidR="0085385A" w:rsidRPr="00A91932" w:rsidRDefault="0085385A" w:rsidP="0085385A">
            <w:pPr>
              <w:spacing w:before="6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68AAF7" w14:textId="6EAAA9E7" w:rsidR="0085385A" w:rsidRPr="00A91932" w:rsidRDefault="0085385A" w:rsidP="0085385A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Record any defects as Known Conditions and respond as per Track and Civil Response Booklet</w:t>
            </w:r>
            <w:r w:rsidRPr="00A419AF" w:rsidDel="00434EB0">
              <w:rPr>
                <w:sz w:val="18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373AC9B" w14:textId="77777777" w:rsidR="0085385A" w:rsidRPr="00A91932" w:rsidRDefault="0085385A" w:rsidP="0085385A">
            <w:pPr>
              <w:spacing w:before="60"/>
              <w:rPr>
                <w:sz w:val="18"/>
              </w:rPr>
            </w:pPr>
          </w:p>
        </w:tc>
      </w:tr>
      <w:tr w:rsidR="0085385A" w:rsidRPr="00A91932" w14:paraId="263A8477" w14:textId="77777777" w:rsidTr="00CA0DDC">
        <w:trPr>
          <w:trHeight w:val="1247"/>
        </w:trPr>
        <w:tc>
          <w:tcPr>
            <w:tcW w:w="2694" w:type="dxa"/>
            <w:vAlign w:val="center"/>
          </w:tcPr>
          <w:p w14:paraId="3FFE91F6" w14:textId="77777777" w:rsidR="0085385A" w:rsidRPr="00A419AF" w:rsidRDefault="0085385A" w:rsidP="0085385A">
            <w:pPr>
              <w:spacing w:before="60"/>
              <w:rPr>
                <w:sz w:val="18"/>
                <w:szCs w:val="18"/>
              </w:rPr>
            </w:pPr>
            <w:r w:rsidRPr="00A419AF">
              <w:rPr>
                <w:sz w:val="18"/>
                <w:szCs w:val="18"/>
              </w:rPr>
              <w:t>Sleepers and Fastening</w:t>
            </w:r>
          </w:p>
          <w:p w14:paraId="24325A9E" w14:textId="77777777" w:rsidR="0085385A" w:rsidRPr="00A419AF" w:rsidRDefault="0085385A" w:rsidP="0085385A">
            <w:pPr>
              <w:spacing w:before="60"/>
              <w:rPr>
                <w:sz w:val="18"/>
                <w:szCs w:val="18"/>
              </w:rPr>
            </w:pPr>
            <w:r w:rsidRPr="00A419AF">
              <w:rPr>
                <w:sz w:val="18"/>
                <w:szCs w:val="18"/>
              </w:rPr>
              <w:t>Missing Sleepers (where visible)</w:t>
            </w:r>
          </w:p>
          <w:p w14:paraId="3ACB277B" w14:textId="77777777" w:rsidR="0085385A" w:rsidRPr="00A419AF" w:rsidRDefault="0085385A" w:rsidP="0085385A">
            <w:pPr>
              <w:spacing w:before="60"/>
              <w:rPr>
                <w:sz w:val="18"/>
                <w:szCs w:val="18"/>
              </w:rPr>
            </w:pPr>
          </w:p>
          <w:p w14:paraId="380264E2" w14:textId="1EB6697C" w:rsidR="0085385A" w:rsidRPr="00A91932" w:rsidRDefault="0085385A" w:rsidP="0085385A">
            <w:pPr>
              <w:spacing w:before="60"/>
              <w:rPr>
                <w:color w:val="FF0000"/>
                <w:sz w:val="18"/>
                <w:szCs w:val="18"/>
              </w:rPr>
            </w:pPr>
            <w:r w:rsidRPr="00A419AF">
              <w:rPr>
                <w:sz w:val="18"/>
                <w:szCs w:val="18"/>
              </w:rPr>
              <w:t>Ineffective sleepers or fastenings (where visible)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50280" w14:textId="77777777" w:rsidR="0085385A" w:rsidRPr="00A91932" w:rsidRDefault="0085385A" w:rsidP="0085385A">
            <w:pPr>
              <w:spacing w:before="6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E36F52" w14:textId="1B597DC8" w:rsidR="0085385A" w:rsidRPr="00A91932" w:rsidRDefault="0085385A" w:rsidP="0085385A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Record any defects as Known Conditions and respond as per Track and Civil Response Booklet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1326ADE" w14:textId="77777777" w:rsidR="0085385A" w:rsidRPr="00A91932" w:rsidRDefault="0085385A" w:rsidP="0085385A">
            <w:pPr>
              <w:spacing w:before="60"/>
              <w:rPr>
                <w:sz w:val="18"/>
              </w:rPr>
            </w:pPr>
          </w:p>
        </w:tc>
      </w:tr>
      <w:tr w:rsidR="009B69D5" w:rsidRPr="00A91932" w14:paraId="473D941C" w14:textId="77777777" w:rsidTr="00CA0DDC">
        <w:trPr>
          <w:trHeight w:val="1247"/>
        </w:trPr>
        <w:tc>
          <w:tcPr>
            <w:tcW w:w="2694" w:type="dxa"/>
            <w:vAlign w:val="center"/>
          </w:tcPr>
          <w:p w14:paraId="74E1F6D2" w14:textId="77777777" w:rsidR="009B69D5" w:rsidRPr="00A419AF" w:rsidRDefault="009B69D5" w:rsidP="009B69D5">
            <w:pPr>
              <w:spacing w:before="60"/>
              <w:rPr>
                <w:sz w:val="18"/>
                <w:szCs w:val="18"/>
              </w:rPr>
            </w:pPr>
            <w:r w:rsidRPr="00A419AF">
              <w:rPr>
                <w:sz w:val="18"/>
                <w:szCs w:val="18"/>
              </w:rPr>
              <w:lastRenderedPageBreak/>
              <w:t>Rail Condition</w:t>
            </w:r>
          </w:p>
          <w:p w14:paraId="770E639B" w14:textId="1BC6D8F7" w:rsidR="009B69D5" w:rsidRPr="00A419AF" w:rsidRDefault="009B69D5" w:rsidP="009B69D5">
            <w:pPr>
              <w:spacing w:before="60"/>
              <w:rPr>
                <w:sz w:val="18"/>
                <w:szCs w:val="18"/>
              </w:rPr>
            </w:pPr>
            <w:r w:rsidRPr="00A419AF">
              <w:rPr>
                <w:rFonts w:cs="Arial"/>
                <w:sz w:val="18"/>
                <w:szCs w:val="18"/>
              </w:rPr>
              <w:t>Check condition of rail head. Look for RCF, Shelling, Squats, Wheel burns, Rail flow, Corrosion and Mechanical damage etc.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03135" w14:textId="77777777" w:rsidR="009B69D5" w:rsidRPr="00A91932" w:rsidRDefault="009B69D5" w:rsidP="009B69D5">
            <w:pPr>
              <w:spacing w:before="6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3CC0DA" w14:textId="367E4D2E" w:rsidR="009B69D5" w:rsidRPr="00A419AF" w:rsidRDefault="009B69D5" w:rsidP="009B69D5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Record any defects as Known Conditions and respond as per Track and Civil Response Booklet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BBF5C1E" w14:textId="77777777" w:rsidR="009B69D5" w:rsidRPr="00A91932" w:rsidRDefault="009B69D5" w:rsidP="009B69D5">
            <w:pPr>
              <w:spacing w:before="60"/>
              <w:rPr>
                <w:sz w:val="18"/>
              </w:rPr>
            </w:pPr>
          </w:p>
        </w:tc>
      </w:tr>
      <w:tr w:rsidR="009B69D5" w:rsidRPr="00A91932" w14:paraId="3E2D3598" w14:textId="77777777" w:rsidTr="00CA0DDC">
        <w:trPr>
          <w:trHeight w:val="1247"/>
        </w:trPr>
        <w:tc>
          <w:tcPr>
            <w:tcW w:w="2694" w:type="dxa"/>
            <w:vAlign w:val="center"/>
          </w:tcPr>
          <w:p w14:paraId="2663A233" w14:textId="77777777" w:rsidR="009B69D5" w:rsidRPr="00A419AF" w:rsidRDefault="009B69D5" w:rsidP="009B69D5">
            <w:pPr>
              <w:spacing w:before="60"/>
              <w:rPr>
                <w:rFonts w:cs="Arial"/>
                <w:sz w:val="18"/>
                <w:szCs w:val="18"/>
              </w:rPr>
            </w:pPr>
            <w:r w:rsidRPr="00A419AF">
              <w:rPr>
                <w:rFonts w:cs="Arial"/>
                <w:sz w:val="18"/>
                <w:szCs w:val="18"/>
              </w:rPr>
              <w:t>Track Geometry</w:t>
            </w:r>
          </w:p>
          <w:p w14:paraId="1AC73914" w14:textId="575232C0" w:rsidR="009B69D5" w:rsidRPr="00A419AF" w:rsidRDefault="009B69D5" w:rsidP="009B69D5">
            <w:pPr>
              <w:spacing w:before="60"/>
              <w:rPr>
                <w:sz w:val="18"/>
                <w:szCs w:val="18"/>
              </w:rPr>
            </w:pPr>
            <w:r w:rsidRPr="00A419AF">
              <w:rPr>
                <w:sz w:val="18"/>
                <w:szCs w:val="18"/>
              </w:rPr>
              <w:t xml:space="preserve">Visual check for </w:t>
            </w:r>
            <w:r w:rsidRPr="00A419AF">
              <w:rPr>
                <w:rFonts w:cs="Arial"/>
                <w:sz w:val="18"/>
                <w:szCs w:val="18"/>
              </w:rPr>
              <w:t>Ballast degradation, heave, Mud hole development, Top &amp; Twist etc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574C7" w14:textId="77777777" w:rsidR="009B69D5" w:rsidRPr="00A91932" w:rsidRDefault="009B69D5" w:rsidP="009B69D5">
            <w:pPr>
              <w:spacing w:before="6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BDDF31" w14:textId="0771E0BF" w:rsidR="009B69D5" w:rsidRPr="00A419AF" w:rsidRDefault="009B69D5" w:rsidP="009B69D5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Record any defects as Known Conditions and respond as per Track and Civil Response Booklet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7284007" w14:textId="77777777" w:rsidR="009B69D5" w:rsidRPr="00A91932" w:rsidRDefault="009B69D5" w:rsidP="009B69D5">
            <w:pPr>
              <w:spacing w:before="60"/>
              <w:rPr>
                <w:sz w:val="18"/>
              </w:rPr>
            </w:pPr>
          </w:p>
        </w:tc>
      </w:tr>
      <w:tr w:rsidR="009B69D5" w:rsidRPr="00A91932" w14:paraId="36928AB0" w14:textId="77777777" w:rsidTr="00CA0DDC">
        <w:trPr>
          <w:trHeight w:val="16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F89D74" w14:textId="7AD86DA8" w:rsidR="009B69D5" w:rsidRPr="00A91932" w:rsidRDefault="009B69D5" w:rsidP="009B69D5">
            <w:pPr>
              <w:spacing w:before="60"/>
              <w:rPr>
                <w:sz w:val="18"/>
                <w:szCs w:val="18"/>
              </w:rPr>
            </w:pPr>
            <w:r w:rsidRPr="00A419AF">
              <w:rPr>
                <w:sz w:val="18"/>
                <w:szCs w:val="18"/>
              </w:rPr>
              <w:t>Flangeway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D24E9" w14:textId="77777777" w:rsidR="009B69D5" w:rsidRPr="00A91932" w:rsidRDefault="009B69D5" w:rsidP="009B69D5">
            <w:pPr>
              <w:spacing w:before="60"/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4C608" w14:textId="36026E90" w:rsidR="009B69D5" w:rsidRPr="00A419AF" w:rsidRDefault="009B69D5" w:rsidP="009B69D5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Width &gt;</w:t>
            </w:r>
            <w:r w:rsidR="00251E2B">
              <w:rPr>
                <w:sz w:val="18"/>
              </w:rPr>
              <w:t xml:space="preserve"> </w:t>
            </w:r>
            <w:r w:rsidRPr="00A419AF">
              <w:rPr>
                <w:sz w:val="18"/>
              </w:rPr>
              <w:t xml:space="preserve">75mm record as Known Condition </w:t>
            </w:r>
          </w:p>
          <w:p w14:paraId="059E1799" w14:textId="77777777" w:rsidR="009B69D5" w:rsidRPr="00A419AF" w:rsidRDefault="009B69D5" w:rsidP="009B69D5">
            <w:pPr>
              <w:spacing w:before="0"/>
              <w:rPr>
                <w:sz w:val="18"/>
              </w:rPr>
            </w:pPr>
          </w:p>
          <w:p w14:paraId="1CFBF145" w14:textId="67EB4AD9" w:rsidR="009B69D5" w:rsidRPr="00A419AF" w:rsidRDefault="009B69D5" w:rsidP="009B69D5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Width &lt;</w:t>
            </w:r>
            <w:r w:rsidR="00251E2B">
              <w:rPr>
                <w:sz w:val="18"/>
              </w:rPr>
              <w:t xml:space="preserve"> </w:t>
            </w:r>
            <w:r w:rsidRPr="00A419AF">
              <w:rPr>
                <w:sz w:val="18"/>
              </w:rPr>
              <w:t>60mm –</w:t>
            </w:r>
          </w:p>
          <w:p w14:paraId="0863AFBF" w14:textId="77777777" w:rsidR="009B69D5" w:rsidRPr="00A419AF" w:rsidRDefault="009B69D5" w:rsidP="009B69D5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remediation required within 28 days</w:t>
            </w:r>
          </w:p>
          <w:p w14:paraId="7359F765" w14:textId="77777777" w:rsidR="009B69D5" w:rsidRPr="00A419AF" w:rsidRDefault="009B69D5" w:rsidP="009B69D5">
            <w:pPr>
              <w:spacing w:before="0"/>
              <w:rPr>
                <w:sz w:val="18"/>
              </w:rPr>
            </w:pPr>
          </w:p>
          <w:p w14:paraId="43E8FBBF" w14:textId="290055EB" w:rsidR="009B69D5" w:rsidRPr="00A91932" w:rsidRDefault="009B69D5" w:rsidP="009B69D5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 xml:space="preserve">Depth </w:t>
            </w:r>
            <w:r w:rsidR="00251E2B">
              <w:rPr>
                <w:sz w:val="18"/>
              </w:rPr>
              <w:t>&gt; 5</w:t>
            </w:r>
            <w:r w:rsidRPr="00A419AF">
              <w:rPr>
                <w:sz w:val="18"/>
              </w:rPr>
              <w:t>0 mm – remediation required within 28 days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E95B8" w14:textId="77777777" w:rsidR="009B69D5" w:rsidRPr="00A91932" w:rsidRDefault="009B69D5" w:rsidP="009B69D5">
            <w:pPr>
              <w:spacing w:before="60"/>
              <w:rPr>
                <w:sz w:val="18"/>
              </w:rPr>
            </w:pPr>
          </w:p>
        </w:tc>
      </w:tr>
      <w:tr w:rsidR="00DC422B" w:rsidRPr="00A91932" w14:paraId="0C6374F4" w14:textId="77777777" w:rsidTr="00CA0DDC">
        <w:trPr>
          <w:trHeight w:val="1247"/>
        </w:trPr>
        <w:tc>
          <w:tcPr>
            <w:tcW w:w="2694" w:type="dxa"/>
            <w:vAlign w:val="center"/>
          </w:tcPr>
          <w:p w14:paraId="0D2258AA" w14:textId="0903E866" w:rsidR="00DC422B" w:rsidRPr="00A419AF" w:rsidRDefault="00DC422B" w:rsidP="00DC422B">
            <w:pPr>
              <w:spacing w:before="60"/>
              <w:rPr>
                <w:rFonts w:cs="Arial"/>
                <w:sz w:val="18"/>
                <w:szCs w:val="18"/>
              </w:rPr>
            </w:pPr>
            <w:r w:rsidRPr="00A419AF">
              <w:rPr>
                <w:rFonts w:cs="Arial"/>
                <w:sz w:val="18"/>
                <w:szCs w:val="18"/>
              </w:rPr>
              <w:t>Track</w:t>
            </w:r>
            <w:r w:rsidRPr="00A419AF">
              <w:rPr>
                <w:rFonts w:cs="Arial"/>
              </w:rPr>
              <w:t xml:space="preserve"> </w:t>
            </w:r>
            <w:r w:rsidRPr="00A419AF">
              <w:rPr>
                <w:rFonts w:cs="Arial"/>
                <w:sz w:val="18"/>
                <w:szCs w:val="18"/>
              </w:rPr>
              <w:t>Drainage (</w:t>
            </w:r>
            <w:r w:rsidR="009751EA">
              <w:rPr>
                <w:rFonts w:cs="Arial"/>
                <w:sz w:val="18"/>
                <w:szCs w:val="18"/>
              </w:rPr>
              <w:t>if applicable</w:t>
            </w:r>
            <w:r w:rsidRPr="00A419AF">
              <w:rPr>
                <w:rFonts w:cs="Arial"/>
                <w:sz w:val="18"/>
                <w:szCs w:val="18"/>
              </w:rPr>
              <w:t>)</w:t>
            </w:r>
          </w:p>
          <w:p w14:paraId="79B0351D" w14:textId="77777777" w:rsidR="00DC422B" w:rsidRPr="00A419AF" w:rsidRDefault="00DC422B" w:rsidP="00DC422B">
            <w:pPr>
              <w:spacing w:before="60"/>
              <w:rPr>
                <w:rFonts w:cs="Arial"/>
                <w:sz w:val="18"/>
                <w:szCs w:val="18"/>
              </w:rPr>
            </w:pPr>
            <w:r w:rsidRPr="00A419AF">
              <w:rPr>
                <w:rFonts w:cs="Arial"/>
                <w:sz w:val="18"/>
                <w:szCs w:val="18"/>
              </w:rPr>
              <w:t>Look for evidence of pumping of the crossing</w:t>
            </w:r>
          </w:p>
          <w:p w14:paraId="6B623C10" w14:textId="77F2A50C" w:rsidR="00DC422B" w:rsidRPr="00A91932" w:rsidRDefault="00DC422B" w:rsidP="00DC422B">
            <w:pPr>
              <w:spacing w:before="60"/>
              <w:rPr>
                <w:rFonts w:cs="Arial"/>
                <w:sz w:val="18"/>
                <w:szCs w:val="18"/>
              </w:rPr>
            </w:pPr>
            <w:r w:rsidRPr="00A419AF">
              <w:rPr>
                <w:rFonts w:cs="Arial"/>
                <w:sz w:val="18"/>
                <w:szCs w:val="18"/>
              </w:rPr>
              <w:t>Check to ensure drainage path is clear and diverts water away from track</w:t>
            </w:r>
          </w:p>
        </w:tc>
        <w:tc>
          <w:tcPr>
            <w:tcW w:w="1559" w:type="dxa"/>
            <w:vAlign w:val="center"/>
          </w:tcPr>
          <w:p w14:paraId="32A71671" w14:textId="77777777" w:rsidR="00DC422B" w:rsidRPr="00A91932" w:rsidRDefault="00DC422B" w:rsidP="00DC422B">
            <w:pPr>
              <w:spacing w:before="6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14C4CB" w14:textId="0F610094" w:rsidR="00DC422B" w:rsidRPr="00A91932" w:rsidRDefault="00DC422B" w:rsidP="00DC422B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Record any defects as Known Conditions and respond as determined by site conditions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ACE6E1E" w14:textId="77777777" w:rsidR="00DC422B" w:rsidRPr="00A91932" w:rsidRDefault="00DC422B" w:rsidP="00DC422B">
            <w:pPr>
              <w:spacing w:before="60"/>
              <w:rPr>
                <w:sz w:val="18"/>
              </w:rPr>
            </w:pPr>
          </w:p>
        </w:tc>
      </w:tr>
    </w:tbl>
    <w:p w14:paraId="568FB589" w14:textId="0EB2E355" w:rsidR="009446B5" w:rsidRDefault="009446B5" w:rsidP="00A91932">
      <w:pPr>
        <w:spacing w:after="240"/>
        <w:rPr>
          <w:b/>
          <w:bCs/>
          <w:sz w:val="1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694"/>
        <w:gridCol w:w="1559"/>
        <w:gridCol w:w="2977"/>
        <w:gridCol w:w="2577"/>
      </w:tblGrid>
      <w:tr w:rsidR="009446B5" w:rsidRPr="00A91932" w14:paraId="0905FF79" w14:textId="77777777" w:rsidTr="00CA0DDC">
        <w:tc>
          <w:tcPr>
            <w:tcW w:w="9807" w:type="dxa"/>
            <w:gridSpan w:val="4"/>
            <w:shd w:val="solid" w:color="F1F1F1" w:fill="auto"/>
            <w:vAlign w:val="center"/>
          </w:tcPr>
          <w:p w14:paraId="62343C9B" w14:textId="77777777" w:rsidR="009446B5" w:rsidRPr="00A91932" w:rsidRDefault="009446B5" w:rsidP="00CA0DDC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Signage</w:t>
            </w:r>
          </w:p>
        </w:tc>
      </w:tr>
      <w:tr w:rsidR="009446B5" w:rsidRPr="00A91932" w14:paraId="3F359F14" w14:textId="77777777" w:rsidTr="00CA0DDC">
        <w:tc>
          <w:tcPr>
            <w:tcW w:w="2694" w:type="dxa"/>
            <w:shd w:val="solid" w:color="F1F1F1" w:fill="auto"/>
            <w:vAlign w:val="center"/>
          </w:tcPr>
          <w:p w14:paraId="46266D6B" w14:textId="77777777" w:rsidR="009446B5" w:rsidRPr="00A91932" w:rsidRDefault="009446B5" w:rsidP="00CA0DDC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Element</w:t>
            </w:r>
          </w:p>
        </w:tc>
        <w:tc>
          <w:tcPr>
            <w:tcW w:w="1559" w:type="dxa"/>
            <w:shd w:val="solid" w:color="F1F1F1" w:fill="auto"/>
            <w:vAlign w:val="center"/>
          </w:tcPr>
          <w:p w14:paraId="4B407F02" w14:textId="77777777" w:rsidR="009446B5" w:rsidRPr="00A91932" w:rsidRDefault="009446B5" w:rsidP="00CA0DDC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Observed Result</w:t>
            </w:r>
          </w:p>
        </w:tc>
        <w:tc>
          <w:tcPr>
            <w:tcW w:w="2977" w:type="dxa"/>
            <w:shd w:val="solid" w:color="F1F1F1" w:fill="auto"/>
            <w:vAlign w:val="center"/>
          </w:tcPr>
          <w:p w14:paraId="0455411A" w14:textId="77777777" w:rsidR="009446B5" w:rsidRPr="00A91932" w:rsidRDefault="009446B5" w:rsidP="00CA0DDC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General </w:t>
            </w:r>
            <w:r w:rsidRPr="00A91932">
              <w:rPr>
                <w:b/>
                <w:bCs/>
                <w:sz w:val="18"/>
              </w:rPr>
              <w:t>Response</w:t>
            </w:r>
          </w:p>
        </w:tc>
        <w:tc>
          <w:tcPr>
            <w:tcW w:w="2577" w:type="dxa"/>
            <w:shd w:val="solid" w:color="F1F1F1" w:fill="auto"/>
            <w:vAlign w:val="center"/>
          </w:tcPr>
          <w:p w14:paraId="55AF3FF6" w14:textId="77777777" w:rsidR="009446B5" w:rsidRPr="00A91932" w:rsidRDefault="009446B5" w:rsidP="00CA0DDC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Comments</w:t>
            </w:r>
          </w:p>
        </w:tc>
      </w:tr>
      <w:tr w:rsidR="00897B94" w:rsidRPr="00A91932" w14:paraId="1FE0D0B1" w14:textId="77777777" w:rsidTr="00CA0DDC">
        <w:trPr>
          <w:trHeight w:val="287"/>
        </w:trPr>
        <w:tc>
          <w:tcPr>
            <w:tcW w:w="2694" w:type="dxa"/>
            <w:vAlign w:val="center"/>
          </w:tcPr>
          <w:p w14:paraId="65CFCC8D" w14:textId="77777777" w:rsidR="00897B94" w:rsidRPr="00A91932" w:rsidRDefault="00897B94" w:rsidP="00897B94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>Sign Condition</w:t>
            </w:r>
          </w:p>
          <w:p w14:paraId="202FA462" w14:textId="6FE71B68" w:rsidR="00897B94" w:rsidRPr="00A91932" w:rsidRDefault="00897B94" w:rsidP="00897B94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>Sign is present</w:t>
            </w:r>
            <w:r>
              <w:rPr>
                <w:rFonts w:cs="Arial"/>
                <w:sz w:val="18"/>
                <w:szCs w:val="18"/>
              </w:rPr>
              <w:t xml:space="preserve"> not missing any assemblies (see reference)</w:t>
            </w:r>
            <w:r w:rsidRPr="00A91932">
              <w:rPr>
                <w:rFonts w:cs="Arial"/>
                <w:sz w:val="18"/>
                <w:szCs w:val="18"/>
              </w:rPr>
              <w:t>, free of graffiti,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Pr="00A91932">
              <w:rPr>
                <w:rFonts w:cs="Arial"/>
                <w:sz w:val="18"/>
                <w:szCs w:val="18"/>
              </w:rPr>
              <w:t>not faded etc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203D0" w14:textId="77777777" w:rsidR="00897B94" w:rsidRPr="00A91932" w:rsidRDefault="00897B94" w:rsidP="00897B94">
            <w:pPr>
              <w:spacing w:before="60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24D1C3" w14:textId="77777777" w:rsidR="00897B94" w:rsidRPr="00A91932" w:rsidRDefault="00897B94" w:rsidP="00897B94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Repair or replace signs.</w:t>
            </w:r>
          </w:p>
          <w:p w14:paraId="71902F41" w14:textId="77777777" w:rsidR="00897B94" w:rsidRPr="00A91932" w:rsidRDefault="00897B94" w:rsidP="00897B94">
            <w:pPr>
              <w:spacing w:before="0"/>
              <w:rPr>
                <w:sz w:val="18"/>
              </w:rPr>
            </w:pPr>
          </w:p>
          <w:p w14:paraId="7F27F175" w14:textId="4371D5E9" w:rsidR="00897B94" w:rsidRPr="00A91932" w:rsidRDefault="00897B94" w:rsidP="00897B94">
            <w:pPr>
              <w:spacing w:before="0"/>
              <w:rPr>
                <w:sz w:val="18"/>
              </w:rPr>
            </w:pPr>
            <w:r w:rsidRPr="005E04A4">
              <w:rPr>
                <w:sz w:val="18"/>
              </w:rPr>
              <w:t xml:space="preserve">Any observations </w:t>
            </w:r>
            <w:r>
              <w:rPr>
                <w:sz w:val="18"/>
              </w:rPr>
              <w:t xml:space="preserve">outside rail corridor </w:t>
            </w:r>
            <w:r w:rsidRPr="005E04A4">
              <w:rPr>
                <w:sz w:val="18"/>
              </w:rPr>
              <w:t>– Record and notify Road Manager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A6716C2" w14:textId="77777777" w:rsidR="00897B94" w:rsidRPr="00A91932" w:rsidRDefault="00897B94" w:rsidP="00897B94">
            <w:pPr>
              <w:spacing w:before="60"/>
              <w:rPr>
                <w:sz w:val="18"/>
              </w:rPr>
            </w:pPr>
          </w:p>
        </w:tc>
      </w:tr>
    </w:tbl>
    <w:p w14:paraId="78280440" w14:textId="77777777" w:rsidR="009446B5" w:rsidRDefault="009446B5" w:rsidP="00A91932">
      <w:pPr>
        <w:spacing w:after="240"/>
        <w:rPr>
          <w:b/>
          <w:bCs/>
          <w:sz w:val="1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694"/>
        <w:gridCol w:w="1559"/>
        <w:gridCol w:w="2977"/>
        <w:gridCol w:w="2577"/>
      </w:tblGrid>
      <w:tr w:rsidR="00110725" w:rsidRPr="00A91932" w14:paraId="0C73DB7B" w14:textId="77777777" w:rsidTr="00FD28EB">
        <w:trPr>
          <w:tblHeader/>
        </w:trPr>
        <w:tc>
          <w:tcPr>
            <w:tcW w:w="9807" w:type="dxa"/>
            <w:gridSpan w:val="4"/>
            <w:shd w:val="clear" w:color="auto" w:fill="F2F2F2"/>
            <w:vAlign w:val="center"/>
          </w:tcPr>
          <w:p w14:paraId="3B718122" w14:textId="77777777" w:rsidR="00110725" w:rsidRPr="00A91932" w:rsidRDefault="00110725" w:rsidP="00C93A7B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Footpath</w:t>
            </w:r>
          </w:p>
        </w:tc>
      </w:tr>
      <w:tr w:rsidR="00110725" w:rsidRPr="00A91932" w14:paraId="168B9E07" w14:textId="77777777" w:rsidTr="00FD28EB">
        <w:trPr>
          <w:tblHeader/>
        </w:trPr>
        <w:tc>
          <w:tcPr>
            <w:tcW w:w="2694" w:type="dxa"/>
            <w:shd w:val="clear" w:color="auto" w:fill="F2F2F2"/>
            <w:vAlign w:val="center"/>
          </w:tcPr>
          <w:p w14:paraId="53B7C743" w14:textId="77777777" w:rsidR="00110725" w:rsidRPr="00A91932" w:rsidRDefault="00110725" w:rsidP="00C93A7B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 xml:space="preserve">Element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C643D6A" w14:textId="77777777" w:rsidR="00110725" w:rsidRPr="00A91932" w:rsidRDefault="00110725" w:rsidP="00C93A7B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Observed Result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C94F0D0" w14:textId="4595D71C" w:rsidR="00110725" w:rsidRPr="00A91932" w:rsidRDefault="00DB7F85" w:rsidP="00C93A7B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General </w:t>
            </w:r>
            <w:r w:rsidR="00110725" w:rsidRPr="00A91932">
              <w:rPr>
                <w:b/>
                <w:bCs/>
                <w:sz w:val="18"/>
              </w:rPr>
              <w:t xml:space="preserve">Response </w:t>
            </w:r>
          </w:p>
        </w:tc>
        <w:tc>
          <w:tcPr>
            <w:tcW w:w="2577" w:type="dxa"/>
            <w:shd w:val="clear" w:color="auto" w:fill="F2F2F2"/>
            <w:vAlign w:val="center"/>
          </w:tcPr>
          <w:p w14:paraId="38E72538" w14:textId="77777777" w:rsidR="00110725" w:rsidRPr="00A91932" w:rsidRDefault="00110725" w:rsidP="00C93A7B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Comments</w:t>
            </w:r>
          </w:p>
        </w:tc>
      </w:tr>
      <w:tr w:rsidR="00110725" w:rsidRPr="00A91932" w14:paraId="44F10948" w14:textId="77777777" w:rsidTr="00C93A7B">
        <w:trPr>
          <w:trHeight w:val="1191"/>
        </w:trPr>
        <w:tc>
          <w:tcPr>
            <w:tcW w:w="2694" w:type="dxa"/>
            <w:shd w:val="clear" w:color="auto" w:fill="auto"/>
            <w:vAlign w:val="center"/>
          </w:tcPr>
          <w:p w14:paraId="053A2D5E" w14:textId="77777777" w:rsidR="00110725" w:rsidRPr="00A91932" w:rsidRDefault="00110725" w:rsidP="00C93A7B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>Maze (if applicable)</w:t>
            </w:r>
          </w:p>
          <w:p w14:paraId="23EB12D1" w14:textId="77777777" w:rsidR="00110725" w:rsidRPr="00A91932" w:rsidRDefault="00110725" w:rsidP="00C93A7B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>Equipment including fencing in good condition to separate walkway from the track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DA117" w14:textId="77777777" w:rsidR="00110725" w:rsidRPr="00A91932" w:rsidRDefault="00110725" w:rsidP="00C93A7B">
            <w:pPr>
              <w:spacing w:before="60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57C327" w14:textId="77777777" w:rsidR="00A30183" w:rsidRPr="00A30183" w:rsidRDefault="00A30183" w:rsidP="00A30183">
            <w:pPr>
              <w:spacing w:before="0"/>
              <w:rPr>
                <w:sz w:val="18"/>
              </w:rPr>
            </w:pPr>
            <w:r w:rsidRPr="00A30183">
              <w:rPr>
                <w:sz w:val="18"/>
              </w:rPr>
              <w:t>Repair or replace;</w:t>
            </w:r>
          </w:p>
          <w:p w14:paraId="349E4E3B" w14:textId="13E6A868" w:rsidR="008311D9" w:rsidRDefault="00A30183" w:rsidP="00A30183">
            <w:pPr>
              <w:spacing w:before="0"/>
              <w:rPr>
                <w:sz w:val="18"/>
              </w:rPr>
            </w:pPr>
            <w:r w:rsidRPr="00A30183">
              <w:rPr>
                <w:sz w:val="18"/>
              </w:rPr>
              <w:t>Inform Road Authority if not within ARTC maintenance responsibility</w:t>
            </w:r>
          </w:p>
          <w:p w14:paraId="096B1946" w14:textId="77777777" w:rsidR="008311D9" w:rsidRDefault="008311D9" w:rsidP="008311D9">
            <w:pPr>
              <w:spacing w:before="0"/>
              <w:rPr>
                <w:sz w:val="18"/>
              </w:rPr>
            </w:pPr>
          </w:p>
          <w:p w14:paraId="3BA87077" w14:textId="3DAD9BD2" w:rsidR="00110725" w:rsidRPr="00A91932" w:rsidRDefault="00F80917">
            <w:pPr>
              <w:spacing w:before="0"/>
              <w:rPr>
                <w:sz w:val="18"/>
              </w:rPr>
            </w:pPr>
            <w:r w:rsidRPr="00A91932">
              <w:rPr>
                <w:sz w:val="18"/>
              </w:rPr>
              <w:t xml:space="preserve">If defects are hazardous or detrimental to public safety – </w:t>
            </w:r>
            <w:r w:rsidR="008311D9" w:rsidRPr="00A91932">
              <w:rPr>
                <w:sz w:val="18"/>
              </w:rPr>
              <w:t xml:space="preserve">Immediate action including </w:t>
            </w:r>
            <w:r w:rsidR="008311D9">
              <w:rPr>
                <w:sz w:val="18"/>
              </w:rPr>
              <w:t>r</w:t>
            </w:r>
            <w:r w:rsidR="007142C9" w:rsidRPr="007142C9">
              <w:rPr>
                <w:sz w:val="18"/>
              </w:rPr>
              <w:t>estricting public access if detour is available, otherwise temp warning signs.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7EF5DDF" w14:textId="77777777" w:rsidR="00110725" w:rsidRPr="00A91932" w:rsidRDefault="00110725" w:rsidP="00C93A7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0725" w:rsidRPr="00A91932" w14:paraId="594061FA" w14:textId="77777777" w:rsidTr="00FD28EB">
        <w:trPr>
          <w:trHeight w:val="699"/>
        </w:trPr>
        <w:tc>
          <w:tcPr>
            <w:tcW w:w="2694" w:type="dxa"/>
            <w:shd w:val="clear" w:color="auto" w:fill="auto"/>
            <w:vAlign w:val="center"/>
          </w:tcPr>
          <w:p w14:paraId="6DFDDDC1" w14:textId="77777777" w:rsidR="00110725" w:rsidRPr="00A91932" w:rsidRDefault="00110725" w:rsidP="00C93A7B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>Tactile ground surface indicators (TGSI) (if applicable)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123B5" w14:textId="77777777" w:rsidR="00110725" w:rsidRPr="00A91932" w:rsidRDefault="00110725" w:rsidP="00C93A7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33B47D" w14:textId="493B2182" w:rsidR="00110725" w:rsidRPr="00A91932" w:rsidRDefault="000E0B5E" w:rsidP="00C93A7B">
            <w:pPr>
              <w:spacing w:before="0"/>
              <w:rPr>
                <w:sz w:val="18"/>
              </w:rPr>
            </w:pPr>
            <w:r w:rsidRPr="000E0B5E">
              <w:rPr>
                <w:sz w:val="18"/>
              </w:rPr>
              <w:t>Repair or re-instate the painting</w:t>
            </w:r>
            <w:r w:rsidR="00797DF2">
              <w:rPr>
                <w:sz w:val="18"/>
              </w:rPr>
              <w:t xml:space="preserve">/equipment </w:t>
            </w:r>
            <w:r w:rsidR="00B02095">
              <w:rPr>
                <w:sz w:val="18"/>
              </w:rPr>
              <w:t>w</w:t>
            </w:r>
            <w:r w:rsidR="00110725" w:rsidRPr="00A91932">
              <w:rPr>
                <w:sz w:val="18"/>
              </w:rPr>
              <w:t>ithin maintenance boundary</w:t>
            </w:r>
          </w:p>
          <w:p w14:paraId="69A0022A" w14:textId="77777777" w:rsidR="00110725" w:rsidRPr="00A91932" w:rsidRDefault="00110725" w:rsidP="00C93A7B">
            <w:pPr>
              <w:spacing w:before="0"/>
              <w:rPr>
                <w:sz w:val="18"/>
              </w:rPr>
            </w:pPr>
          </w:p>
          <w:p w14:paraId="3A7FEE88" w14:textId="7C815C8D" w:rsidR="00110725" w:rsidRPr="00A91932" w:rsidRDefault="00110725" w:rsidP="00C93A7B">
            <w:pPr>
              <w:spacing w:before="0"/>
              <w:rPr>
                <w:sz w:val="18"/>
              </w:rPr>
            </w:pPr>
            <w:r w:rsidRPr="00A91932">
              <w:rPr>
                <w:sz w:val="18"/>
              </w:rPr>
              <w:lastRenderedPageBreak/>
              <w:t xml:space="preserve">Other observations – Record and notify </w:t>
            </w:r>
            <w:r w:rsidR="00E94B5A">
              <w:rPr>
                <w:sz w:val="18"/>
              </w:rPr>
              <w:t xml:space="preserve">other </w:t>
            </w:r>
            <w:r w:rsidR="00112830">
              <w:rPr>
                <w:sz w:val="18"/>
              </w:rPr>
              <w:t xml:space="preserve">Asset </w:t>
            </w:r>
            <w:r w:rsidR="00E94B5A">
              <w:rPr>
                <w:sz w:val="18"/>
              </w:rPr>
              <w:t>Manager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8EEB91D" w14:textId="77777777" w:rsidR="00110725" w:rsidRPr="00A91932" w:rsidRDefault="00110725" w:rsidP="00C93A7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F67903" w:rsidRPr="00A91932" w14:paraId="43404C65" w14:textId="77777777" w:rsidTr="00C93A7B">
        <w:trPr>
          <w:trHeight w:val="73"/>
        </w:trPr>
        <w:tc>
          <w:tcPr>
            <w:tcW w:w="2694" w:type="dxa"/>
            <w:shd w:val="clear" w:color="auto" w:fill="auto"/>
            <w:vAlign w:val="center"/>
          </w:tcPr>
          <w:p w14:paraId="15FBA8DC" w14:textId="77777777" w:rsidR="00F67903" w:rsidRPr="00A91932" w:rsidRDefault="00F67903" w:rsidP="00F67903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 xml:space="preserve">Sealed </w:t>
            </w:r>
            <w:r>
              <w:rPr>
                <w:rFonts w:cs="Arial"/>
                <w:sz w:val="18"/>
                <w:szCs w:val="18"/>
              </w:rPr>
              <w:t xml:space="preserve">Footpath </w:t>
            </w:r>
            <w:r w:rsidRPr="00A91932">
              <w:rPr>
                <w:rFonts w:cs="Arial"/>
                <w:sz w:val="18"/>
                <w:szCs w:val="18"/>
              </w:rPr>
              <w:t xml:space="preserve"> </w:t>
            </w:r>
          </w:p>
          <w:p w14:paraId="2BDBB1E1" w14:textId="2D0FC12B" w:rsidR="00F67903" w:rsidRPr="00A91932" w:rsidRDefault="006D00E3" w:rsidP="00F67903">
            <w:pPr>
              <w:spacing w:before="60"/>
              <w:rPr>
                <w:rFonts w:cs="Arial"/>
                <w:sz w:val="18"/>
                <w:szCs w:val="18"/>
              </w:rPr>
            </w:pPr>
            <w:r w:rsidRPr="00A419AF">
              <w:rPr>
                <w:rFonts w:cs="Arial"/>
                <w:sz w:val="18"/>
                <w:szCs w:val="18"/>
              </w:rPr>
              <w:t xml:space="preserve">Pothole / deformation depth (measured with a </w:t>
            </w:r>
            <w:r>
              <w:rPr>
                <w:rFonts w:cs="Arial"/>
                <w:sz w:val="18"/>
                <w:szCs w:val="18"/>
              </w:rPr>
              <w:t xml:space="preserve">1 </w:t>
            </w:r>
            <w:r w:rsidRPr="00A419AF">
              <w:rPr>
                <w:rFonts w:cs="Arial"/>
                <w:sz w:val="18"/>
                <w:szCs w:val="18"/>
              </w:rPr>
              <w:t>m straight edge)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3C182" w14:textId="77777777" w:rsidR="00F67903" w:rsidRPr="00A91932" w:rsidRDefault="00F67903" w:rsidP="00F6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C8C18EE" w14:textId="77777777" w:rsidR="00F67903" w:rsidRPr="00A419AF" w:rsidRDefault="00F67903" w:rsidP="00F67903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20 mm to 40 mm - Monitor condition or repair within 180 days</w:t>
            </w:r>
          </w:p>
          <w:p w14:paraId="45A5260C" w14:textId="77777777" w:rsidR="00F67903" w:rsidRPr="00A419AF" w:rsidRDefault="00F67903" w:rsidP="00F67903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40 mm to 60 mm – Repair within 90 days</w:t>
            </w:r>
          </w:p>
          <w:p w14:paraId="7FB6A5D0" w14:textId="61983131" w:rsidR="00F67903" w:rsidRPr="00A91932" w:rsidRDefault="00F67903" w:rsidP="00F67903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 xml:space="preserve">&gt;60 mm – Act as determined by site conditions and repair within 28 days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D04265C" w14:textId="77777777" w:rsidR="00F67903" w:rsidRPr="00A91932" w:rsidRDefault="00F67903" w:rsidP="00F6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F67903" w:rsidRPr="00A91932" w14:paraId="5B8CCEBC" w14:textId="77777777" w:rsidTr="00C93A7B">
        <w:trPr>
          <w:trHeight w:val="1191"/>
        </w:trPr>
        <w:tc>
          <w:tcPr>
            <w:tcW w:w="2694" w:type="dxa"/>
            <w:shd w:val="clear" w:color="auto" w:fill="auto"/>
            <w:vAlign w:val="center"/>
          </w:tcPr>
          <w:p w14:paraId="377D8468" w14:textId="77777777" w:rsidR="00415B77" w:rsidRPr="00A419AF" w:rsidRDefault="00415B77" w:rsidP="00415B77">
            <w:pPr>
              <w:spacing w:before="60"/>
              <w:rPr>
                <w:rFonts w:cs="Arial"/>
                <w:sz w:val="18"/>
                <w:szCs w:val="18"/>
              </w:rPr>
            </w:pPr>
            <w:r w:rsidRPr="00A419AF">
              <w:rPr>
                <w:rFonts w:cs="Arial"/>
                <w:sz w:val="18"/>
                <w:szCs w:val="18"/>
              </w:rPr>
              <w:t>Modular Crossing Surface</w:t>
            </w:r>
          </w:p>
          <w:p w14:paraId="654D4905" w14:textId="77777777" w:rsidR="00415B77" w:rsidRPr="00A419AF" w:rsidRDefault="00415B77" w:rsidP="00415B77">
            <w:pPr>
              <w:spacing w:before="60"/>
              <w:rPr>
                <w:rFonts w:cs="Arial"/>
                <w:sz w:val="18"/>
                <w:szCs w:val="18"/>
              </w:rPr>
            </w:pPr>
            <w:r w:rsidRPr="00A419AF">
              <w:rPr>
                <w:rFonts w:cs="Arial"/>
                <w:sz w:val="18"/>
                <w:szCs w:val="18"/>
              </w:rPr>
              <w:t>Modular panel gaps &gt;15mm posing hazard including to cyclist</w:t>
            </w:r>
          </w:p>
          <w:p w14:paraId="267AA626" w14:textId="01702CDA" w:rsidR="00F67903" w:rsidRPr="00A91932" w:rsidRDefault="00415B77" w:rsidP="00F67903">
            <w:pPr>
              <w:spacing w:before="60"/>
              <w:rPr>
                <w:rFonts w:cs="Arial"/>
                <w:sz w:val="18"/>
                <w:szCs w:val="18"/>
              </w:rPr>
            </w:pPr>
            <w:r w:rsidRPr="00A419AF">
              <w:rPr>
                <w:rFonts w:cs="Arial"/>
                <w:sz w:val="18"/>
                <w:szCs w:val="18"/>
              </w:rPr>
              <w:t>Ineffective fastening system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4D1DA" w14:textId="77777777" w:rsidR="00F67903" w:rsidRPr="00A91932" w:rsidRDefault="00F67903" w:rsidP="00F6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060681" w14:textId="77777777" w:rsidR="00525556" w:rsidRPr="00A419AF" w:rsidRDefault="00525556" w:rsidP="00525556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Remediation required where defects present</w:t>
            </w:r>
          </w:p>
          <w:p w14:paraId="6134774D" w14:textId="77777777" w:rsidR="00525556" w:rsidRPr="00A419AF" w:rsidRDefault="00525556" w:rsidP="00525556">
            <w:pPr>
              <w:spacing w:before="0"/>
              <w:rPr>
                <w:sz w:val="18"/>
              </w:rPr>
            </w:pPr>
          </w:p>
          <w:p w14:paraId="4D336E10" w14:textId="7E8E4E59" w:rsidR="00F67903" w:rsidRPr="00A91932" w:rsidRDefault="00525556" w:rsidP="00525556">
            <w:pPr>
              <w:spacing w:before="0"/>
              <w:rPr>
                <w:sz w:val="18"/>
              </w:rPr>
            </w:pPr>
            <w:r w:rsidRPr="00A419AF">
              <w:rPr>
                <w:sz w:val="18"/>
              </w:rPr>
              <w:t>Repair within 28 days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9123BCC" w14:textId="77777777" w:rsidR="00F67903" w:rsidRPr="00A91932" w:rsidRDefault="00F67903" w:rsidP="00F6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D513B7" w:rsidRPr="00A91932" w14:paraId="7AF9481B" w14:textId="77777777" w:rsidTr="00C93A7B">
        <w:trPr>
          <w:trHeight w:val="1191"/>
        </w:trPr>
        <w:tc>
          <w:tcPr>
            <w:tcW w:w="2694" w:type="dxa"/>
            <w:shd w:val="clear" w:color="auto" w:fill="auto"/>
            <w:vAlign w:val="center"/>
          </w:tcPr>
          <w:p w14:paraId="19AB81C3" w14:textId="77777777" w:rsidR="00D513B7" w:rsidRDefault="00D513B7" w:rsidP="00415B77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Modular Crossing Surface</w:t>
            </w:r>
          </w:p>
          <w:p w14:paraId="6610F311" w14:textId="17CB2EDE" w:rsidR="00D513B7" w:rsidRPr="00A419AF" w:rsidRDefault="00D513B7" w:rsidP="00415B77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Signs of wheel contact with crossing surface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9C8E4" w14:textId="77777777" w:rsidR="00D513B7" w:rsidRPr="00A91932" w:rsidRDefault="00D513B7" w:rsidP="00F6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AC9404" w14:textId="1C960A4B" w:rsidR="00D513B7" w:rsidRPr="00A419AF" w:rsidRDefault="00D513B7" w:rsidP="00525556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Record as Known Condition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7B73857" w14:textId="77777777" w:rsidR="00D513B7" w:rsidRPr="00A91932" w:rsidRDefault="00D513B7" w:rsidP="00F6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14:paraId="3E64C8A0" w14:textId="77777777" w:rsidR="00110725" w:rsidRDefault="00110725" w:rsidP="00A91932">
      <w:pPr>
        <w:spacing w:after="240"/>
        <w:rPr>
          <w:b/>
          <w:bCs/>
          <w:sz w:val="18"/>
        </w:rPr>
      </w:pPr>
    </w:p>
    <w:p w14:paraId="1218566A" w14:textId="77777777" w:rsidR="00110725" w:rsidRPr="00A91932" w:rsidRDefault="00110725" w:rsidP="00A91932">
      <w:pPr>
        <w:spacing w:after="240"/>
        <w:rPr>
          <w:b/>
          <w:bCs/>
          <w:sz w:val="18"/>
        </w:rPr>
      </w:pPr>
    </w:p>
    <w:p w14:paraId="4FA8ECF7" w14:textId="0D965E35" w:rsidR="00EE69C1" w:rsidRPr="00DB1DA6" w:rsidRDefault="00A91932" w:rsidP="00DB1DA6">
      <w:pPr>
        <w:spacing w:after="240"/>
        <w:rPr>
          <w:b/>
          <w:bCs/>
          <w:sz w:val="18"/>
        </w:rPr>
      </w:pPr>
      <w:r w:rsidRPr="00A91932">
        <w:rPr>
          <w:b/>
          <w:bCs/>
          <w:sz w:val="18"/>
        </w:rPr>
        <w:t>Name of Inspector:</w:t>
      </w:r>
      <w:r w:rsidRPr="00A91932">
        <w:rPr>
          <w:b/>
          <w:bCs/>
          <w:sz w:val="18"/>
        </w:rPr>
        <w:tab/>
      </w:r>
      <w:r w:rsidRPr="00A91932">
        <w:rPr>
          <w:b/>
          <w:bCs/>
          <w:sz w:val="18"/>
        </w:rPr>
        <w:tab/>
      </w:r>
      <w:r w:rsidRPr="00A91932">
        <w:rPr>
          <w:b/>
          <w:bCs/>
          <w:sz w:val="18"/>
        </w:rPr>
        <w:tab/>
      </w:r>
      <w:r w:rsidRPr="00A91932">
        <w:rPr>
          <w:b/>
          <w:bCs/>
          <w:sz w:val="18"/>
        </w:rPr>
        <w:tab/>
      </w:r>
      <w:r w:rsidRPr="00A91932">
        <w:rPr>
          <w:b/>
          <w:bCs/>
          <w:sz w:val="18"/>
        </w:rPr>
        <w:tab/>
        <w:t>Signature:</w:t>
      </w:r>
    </w:p>
    <w:p w14:paraId="5899379F" w14:textId="77777777" w:rsidR="00557689" w:rsidRDefault="00557689" w:rsidP="0021059E">
      <w:pPr>
        <w:pStyle w:val="Para"/>
        <w:ind w:left="0"/>
      </w:pPr>
    </w:p>
    <w:p w14:paraId="4D1CBCD9" w14:textId="77777777" w:rsidR="00557689" w:rsidRPr="00BA309C" w:rsidRDefault="00557689" w:rsidP="0021059E">
      <w:pPr>
        <w:pStyle w:val="Para"/>
        <w:ind w:left="0"/>
      </w:pPr>
    </w:p>
    <w:sectPr w:rsidR="00557689" w:rsidRPr="00BA309C" w:rsidSect="00FD28E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92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773C" w14:textId="77777777" w:rsidR="005805D1" w:rsidRDefault="005805D1">
      <w:r>
        <w:separator/>
      </w:r>
    </w:p>
    <w:p w14:paraId="56F6F590" w14:textId="77777777" w:rsidR="005805D1" w:rsidRDefault="005805D1"/>
  </w:endnote>
  <w:endnote w:type="continuationSeparator" w:id="0">
    <w:p w14:paraId="7A790846" w14:textId="77777777" w:rsidR="005805D1" w:rsidRDefault="005805D1">
      <w:r>
        <w:continuationSeparator/>
      </w:r>
    </w:p>
    <w:p w14:paraId="103F621D" w14:textId="77777777" w:rsidR="005805D1" w:rsidRDefault="00580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330" w14:textId="793E6D8F" w:rsidR="00EE69C1" w:rsidRPr="008679E6" w:rsidRDefault="00EE69C1" w:rsidP="00EE69C1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5103"/>
        <w:tab w:val="left" w:pos="8505"/>
        <w:tab w:val="right" w:pos="14601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="000114F7">
      <w:rPr>
        <w:rFonts w:ascii="Arial" w:hAnsi="Arial" w:cs="Arial"/>
        <w:b w:val="0"/>
        <w:sz w:val="16"/>
      </w:rPr>
      <w:t xml:space="preserve">      </w:t>
    </w:r>
    <w:r w:rsidRPr="00102367">
      <w:rPr>
        <w:rFonts w:ascii="Arial" w:hAnsi="Arial" w:cs="Arial"/>
        <w:b w:val="0"/>
        <w:sz w:val="16"/>
      </w:rPr>
      <w:t xml:space="preserve">Version Number: </w:t>
    </w:r>
    <w:r w:rsidR="00034BC2">
      <w:rPr>
        <w:rFonts w:ascii="Arial" w:hAnsi="Arial" w:cs="Arial"/>
        <w:b w:val="0"/>
        <w:sz w:val="16"/>
      </w:rPr>
      <w:t>1</w:t>
    </w:r>
    <w:r w:rsidR="00F97AD9">
      <w:rPr>
        <w:rFonts w:ascii="Arial" w:hAnsi="Arial" w:cs="Arial"/>
        <w:b w:val="0"/>
        <w:sz w:val="16"/>
      </w:rPr>
      <w:t>.0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 w:rsidR="00F97AD9">
      <w:rPr>
        <w:rFonts w:ascii="Arial" w:hAnsi="Arial" w:cs="Arial"/>
        <w:b w:val="0"/>
        <w:sz w:val="16"/>
      </w:rPr>
      <w:t xml:space="preserve"> </w:t>
    </w:r>
    <w:r w:rsidR="000C253C">
      <w:rPr>
        <w:rFonts w:ascii="Arial" w:hAnsi="Arial" w:cs="Arial"/>
        <w:b w:val="0"/>
        <w:sz w:val="16"/>
      </w:rPr>
      <w:t>05 Feb 23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6A5E73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6A5E73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FEB8" w14:textId="2AECCED6" w:rsidR="00EE69C1" w:rsidRPr="004B5BF9" w:rsidRDefault="00EE69C1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0B73D0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0B73D0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61BD" w14:textId="77777777" w:rsidR="005805D1" w:rsidRDefault="005805D1">
      <w:r>
        <w:separator/>
      </w:r>
    </w:p>
    <w:p w14:paraId="6E8778EF" w14:textId="77777777" w:rsidR="005805D1" w:rsidRDefault="005805D1"/>
  </w:footnote>
  <w:footnote w:type="continuationSeparator" w:id="0">
    <w:p w14:paraId="0A3317DB" w14:textId="77777777" w:rsidR="005805D1" w:rsidRDefault="005805D1">
      <w:r>
        <w:continuationSeparator/>
      </w:r>
    </w:p>
    <w:p w14:paraId="6526D4DE" w14:textId="77777777" w:rsidR="005805D1" w:rsidRDefault="005805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DC46" w14:textId="1867E91D" w:rsidR="00EE69C1" w:rsidRPr="00E46EB5" w:rsidRDefault="00EE69C1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DCD933" wp14:editId="355A2BD0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C72AA" w14:textId="77777777" w:rsidR="00EE69C1" w:rsidRDefault="00EE69C1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DCD933" id="Group 9" o:spid="_x0000_s1026" style="position:absolute;left:0;text-align:left;margin-left:-55.95pt;margin-top:-27.6pt;width:140pt;height:94.4pt;z-index:251661312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0A2C72AA" w14:textId="77777777" w:rsidR="00EE69C1" w:rsidRDefault="00EE69C1" w:rsidP="008679E6"/>
                  </w:txbxContent>
                </v:textbox>
              </v:shape>
            </v:group>
          </w:pict>
        </mc:Fallback>
      </mc:AlternateConten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Engineering </w:t>
    </w:r>
    <w:r w:rsidR="00A91932">
      <w:rPr>
        <w:rFonts w:cs="Arial"/>
        <w:b w:val="0"/>
        <w:color w:val="000000"/>
        <w:sz w:val="20"/>
        <w:szCs w:val="20"/>
        <w:lang w:eastAsia="en-AU"/>
      </w:rPr>
      <w:t xml:space="preserve">&amp; Systems </w:t>
    </w:r>
    <w:r w:rsidRPr="008679E6">
      <w:rPr>
        <w:rFonts w:cs="Arial"/>
        <w:b w:val="0"/>
        <w:color w:val="000000"/>
        <w:sz w:val="20"/>
        <w:szCs w:val="20"/>
        <w:lang w:eastAsia="en-AU"/>
      </w:rPr>
      <w:t>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="00A91932">
      <w:rPr>
        <w:rFonts w:cs="Arial"/>
        <w:b w:val="0"/>
        <w:color w:val="000000"/>
        <w:sz w:val="20"/>
        <w:szCs w:val="20"/>
        <w:lang w:eastAsia="en-AU"/>
      </w:rPr>
      <w:t>)</w:t>
    </w:r>
    <w:r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8679E6">
      <w:rPr>
        <w:rFonts w:cs="Arial"/>
        <w:b w:val="0"/>
        <w:color w:val="000000"/>
        <w:sz w:val="20"/>
        <w:szCs w:val="20"/>
        <w:lang w:eastAsia="en-AU"/>
      </w:rPr>
      <w:t>- Form</w:t>
    </w:r>
  </w:p>
  <w:p w14:paraId="37DC4CA3" w14:textId="25779FE9" w:rsidR="00EE69C1" w:rsidRDefault="000C253C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ETS-12-01 Pedestrian Level Crossings</w:t>
    </w:r>
  </w:p>
  <w:p w14:paraId="1974CF93" w14:textId="3BF88645" w:rsidR="00EE69C1" w:rsidRPr="008679E6" w:rsidRDefault="00EE69C1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F97AD9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="00E4389F">
      <w:rPr>
        <w:rFonts w:cs="Arial"/>
        <w:b w:val="0"/>
        <w:color w:val="000000"/>
        <w:sz w:val="20"/>
        <w:szCs w:val="20"/>
        <w:lang w:eastAsia="en-AU"/>
      </w:rPr>
      <w:t>ETS</w:t>
    </w:r>
    <w:r w:rsidR="00E8544C">
      <w:rPr>
        <w:rFonts w:cs="Arial"/>
        <w:b w:val="0"/>
        <w:color w:val="000000"/>
        <w:sz w:val="20"/>
        <w:szCs w:val="20"/>
        <w:lang w:eastAsia="en-AU"/>
      </w:rPr>
      <w:t>1201</w:t>
    </w:r>
    <w:r w:rsidR="00E4389F">
      <w:rPr>
        <w:rFonts w:cs="Arial"/>
        <w:b w:val="0"/>
        <w:color w:val="000000"/>
        <w:sz w:val="20"/>
        <w:szCs w:val="20"/>
        <w:lang w:eastAsia="en-AU"/>
      </w:rPr>
      <w:t>F</w:t>
    </w:r>
    <w:r w:rsidR="00F97AD9">
      <w:rPr>
        <w:rFonts w:cs="Arial"/>
        <w:b w:val="0"/>
        <w:color w:val="000000"/>
        <w:sz w:val="20"/>
        <w:szCs w:val="20"/>
        <w:lang w:eastAsia="en-AU"/>
      </w:rPr>
      <w:t>-</w:t>
    </w:r>
    <w:r w:rsidR="00E8544C">
      <w:rPr>
        <w:rFonts w:cs="Arial"/>
        <w:b w:val="0"/>
        <w:color w:val="000000"/>
        <w:sz w:val="20"/>
        <w:szCs w:val="20"/>
        <w:lang w:eastAsia="en-AU"/>
      </w:rPr>
      <w:t>01</w:t>
    </w:r>
    <w:r w:rsidR="00F97AD9">
      <w:rPr>
        <w:rFonts w:cs="Arial"/>
        <w:b w:val="0"/>
        <w:color w:val="000000"/>
        <w:sz w:val="20"/>
        <w:szCs w:val="20"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6C9B" w14:textId="79A254D3" w:rsidR="00EE69C1" w:rsidRPr="00E46EB5" w:rsidRDefault="00EE69C1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31616" behindDoc="0" locked="0" layoutInCell="1" allowOverlap="1" wp14:anchorId="4A5F43E3" wp14:editId="43BC3022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428EA" w14:textId="77777777" w:rsidR="00EE69C1" w:rsidRDefault="00EE69C1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5F43E3" id="Group 17" o:spid="_x0000_s1029" style="position:absolute;left:0;text-align:left;margin-left:-56pt;margin-top:-27.65pt;width:140pt;height:94.4pt;z-index:25163161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7DD428EA" w14:textId="77777777" w:rsidR="00EE69C1" w:rsidRDefault="00EE69C1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B73D0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0BB23F4B" w14:textId="6FA087BE" w:rsidR="00EE69C1" w:rsidRDefault="00EE69C1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B73D0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5032D093" w14:textId="18BEB6A0" w:rsidR="00EE69C1" w:rsidRPr="004B5BF9" w:rsidRDefault="00A91932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58F6BEF" wp14:editId="1AC4E89A">
              <wp:simplePos x="0" y="0"/>
              <wp:positionH relativeFrom="margin">
                <wp:posOffset>1493520</wp:posOffset>
              </wp:positionH>
              <wp:positionV relativeFrom="margin">
                <wp:posOffset>4067175</wp:posOffset>
              </wp:positionV>
              <wp:extent cx="4048125" cy="1362075"/>
              <wp:effectExtent l="0" t="1152525" r="0" b="9620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048125" cy="1362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570B" w14:textId="77777777" w:rsidR="00A91932" w:rsidRDefault="00A91932" w:rsidP="00A91932">
                          <w:pPr>
                            <w:jc w:val="center"/>
                            <w:rPr>
                              <w:rFonts w:cs="Arial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F6BEF" id="Text Box 7" o:spid="_x0000_s1032" type="#_x0000_t202" style="position:absolute;left:0;text-align:left;margin-left:117.6pt;margin-top:320.25pt;width:318.75pt;height:107.25pt;rotation:-45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" o:allowincell="f" filled="f" stroked="f">
              <v:stroke joinstyle="round"/>
              <o:lock v:ext="edit" shapetype="t"/>
              <v:textbox style="mso-fit-shape-to-text:t">
                <w:txbxContent>
                  <w:p w14:paraId="297E570B" w14:textId="77777777" w:rsidR="00A91932" w:rsidRDefault="00A91932" w:rsidP="00A91932">
                    <w:pPr>
                      <w:jc w:val="center"/>
                      <w:rPr>
                        <w:rFonts w:cs="Arial"/>
                        <w:color w:val="C0C0C0"/>
                        <w:sz w:val="192"/>
                        <w:szCs w:val="19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192"/>
                        <w:szCs w:val="19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9C1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EE69C1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EE69C1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B73D0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EE69C1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D602E"/>
    <w:multiLevelType w:val="singleLevel"/>
    <w:tmpl w:val="3396B409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0A6B4932"/>
    <w:multiLevelType w:val="singleLevel"/>
    <w:tmpl w:val="30EF64A4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2" w15:restartNumberingAfterBreak="0">
    <w:nsid w:val="12B0325C"/>
    <w:multiLevelType w:val="singleLevel"/>
    <w:tmpl w:val="11BAC1ED"/>
    <w:lvl w:ilvl="0">
      <w:numFmt w:val="bullet"/>
      <w:lvlText w:val="§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13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D7DD98E"/>
    <w:multiLevelType w:val="singleLevel"/>
    <w:tmpl w:val="38B2AA5A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6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FE6406D"/>
    <w:multiLevelType w:val="singleLevel"/>
    <w:tmpl w:val="58DD05DD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8" w15:restartNumberingAfterBreak="0">
    <w:nsid w:val="25021035"/>
    <w:multiLevelType w:val="singleLevel"/>
    <w:tmpl w:val="028D3BD4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2BB478AF"/>
    <w:multiLevelType w:val="singleLevel"/>
    <w:tmpl w:val="3A29C268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0" w15:restartNumberingAfterBreak="0">
    <w:nsid w:val="347D14FD"/>
    <w:multiLevelType w:val="singleLevel"/>
    <w:tmpl w:val="189AEEE7"/>
    <w:lvl w:ilvl="0">
      <w:numFmt w:val="bullet"/>
      <w:lvlText w:val="§"/>
      <w:lvlJc w:val="left"/>
      <w:pPr>
        <w:tabs>
          <w:tab w:val="num" w:pos="792"/>
        </w:tabs>
        <w:ind w:left="792" w:hanging="792"/>
      </w:pPr>
      <w:rPr>
        <w:rFonts w:ascii="Wingdings" w:hAnsi="Wingdings" w:cs="Wingdings" w:hint="default"/>
        <w:color w:val="000000"/>
      </w:rPr>
    </w:lvl>
  </w:abstractNum>
  <w:abstractNum w:abstractNumId="21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28F87"/>
    <w:multiLevelType w:val="singleLevel"/>
    <w:tmpl w:val="7A5AD6B0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3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70CE330"/>
    <w:multiLevelType w:val="singleLevel"/>
    <w:tmpl w:val="4A81B27F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5" w15:restartNumberingAfterBreak="0">
    <w:nsid w:val="4D94C460"/>
    <w:multiLevelType w:val="singleLevel"/>
    <w:tmpl w:val="0335F7B2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6" w15:restartNumberingAfterBreak="0">
    <w:nsid w:val="5C0115AF"/>
    <w:multiLevelType w:val="singleLevel"/>
    <w:tmpl w:val="6A4EE562"/>
    <w:lvl w:ilvl="0">
      <w:numFmt w:val="bullet"/>
      <w:lvlText w:val="§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27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E3F10B6"/>
    <w:multiLevelType w:val="singleLevel"/>
    <w:tmpl w:val="54699D54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9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173257163">
    <w:abstractNumId w:val="9"/>
  </w:num>
  <w:num w:numId="2" w16cid:durableId="359817845">
    <w:abstractNumId w:val="7"/>
  </w:num>
  <w:num w:numId="3" w16cid:durableId="308439497">
    <w:abstractNumId w:val="6"/>
  </w:num>
  <w:num w:numId="4" w16cid:durableId="346294659">
    <w:abstractNumId w:val="5"/>
  </w:num>
  <w:num w:numId="5" w16cid:durableId="591209640">
    <w:abstractNumId w:val="4"/>
  </w:num>
  <w:num w:numId="6" w16cid:durableId="1930386497">
    <w:abstractNumId w:val="8"/>
  </w:num>
  <w:num w:numId="7" w16cid:durableId="1822308040">
    <w:abstractNumId w:val="3"/>
  </w:num>
  <w:num w:numId="8" w16cid:durableId="335618611">
    <w:abstractNumId w:val="2"/>
  </w:num>
  <w:num w:numId="9" w16cid:durableId="37978058">
    <w:abstractNumId w:val="1"/>
  </w:num>
  <w:num w:numId="10" w16cid:durableId="431585141">
    <w:abstractNumId w:val="0"/>
  </w:num>
  <w:num w:numId="11" w16cid:durableId="1500461279">
    <w:abstractNumId w:val="23"/>
  </w:num>
  <w:num w:numId="12" w16cid:durableId="419909545">
    <w:abstractNumId w:val="27"/>
  </w:num>
  <w:num w:numId="13" w16cid:durableId="965815355">
    <w:abstractNumId w:val="16"/>
  </w:num>
  <w:num w:numId="14" w16cid:durableId="1351687501">
    <w:abstractNumId w:val="14"/>
  </w:num>
  <w:num w:numId="15" w16cid:durableId="2084327188">
    <w:abstractNumId w:val="13"/>
  </w:num>
  <w:num w:numId="16" w16cid:durableId="934749462">
    <w:abstractNumId w:val="21"/>
  </w:num>
  <w:num w:numId="17" w16cid:durableId="2063362542">
    <w:abstractNumId w:val="29"/>
  </w:num>
  <w:num w:numId="18" w16cid:durableId="386997365">
    <w:abstractNumId w:val="29"/>
    <w:lvlOverride w:ilvl="0">
      <w:startOverride w:val="1"/>
    </w:lvlOverride>
  </w:num>
  <w:num w:numId="19" w16cid:durableId="666328021">
    <w:abstractNumId w:val="26"/>
  </w:num>
  <w:num w:numId="20" w16cid:durableId="958874637">
    <w:abstractNumId w:val="12"/>
  </w:num>
  <w:num w:numId="21" w16cid:durableId="1553228611">
    <w:abstractNumId w:val="28"/>
  </w:num>
  <w:num w:numId="22" w16cid:durableId="368533234">
    <w:abstractNumId w:val="24"/>
  </w:num>
  <w:num w:numId="23" w16cid:durableId="1682732578">
    <w:abstractNumId w:val="17"/>
  </w:num>
  <w:num w:numId="24" w16cid:durableId="1615406058">
    <w:abstractNumId w:val="25"/>
  </w:num>
  <w:num w:numId="25" w16cid:durableId="1921716486">
    <w:abstractNumId w:val="18"/>
  </w:num>
  <w:num w:numId="26" w16cid:durableId="1698846355">
    <w:abstractNumId w:val="10"/>
  </w:num>
  <w:num w:numId="27" w16cid:durableId="1169252029">
    <w:abstractNumId w:val="22"/>
  </w:num>
  <w:num w:numId="28" w16cid:durableId="817456386">
    <w:abstractNumId w:val="19"/>
  </w:num>
  <w:num w:numId="29" w16cid:durableId="263415394">
    <w:abstractNumId w:val="15"/>
  </w:num>
  <w:num w:numId="30" w16cid:durableId="2003460402">
    <w:abstractNumId w:val="20"/>
  </w:num>
  <w:num w:numId="31" w16cid:durableId="191385115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C9"/>
    <w:rsid w:val="000001C1"/>
    <w:rsid w:val="00001CBA"/>
    <w:rsid w:val="00002B8C"/>
    <w:rsid w:val="00003A33"/>
    <w:rsid w:val="00010302"/>
    <w:rsid w:val="0001035E"/>
    <w:rsid w:val="000114F7"/>
    <w:rsid w:val="00011E58"/>
    <w:rsid w:val="00011FF7"/>
    <w:rsid w:val="0001288F"/>
    <w:rsid w:val="000132DC"/>
    <w:rsid w:val="000202AB"/>
    <w:rsid w:val="00021ABD"/>
    <w:rsid w:val="00023CFE"/>
    <w:rsid w:val="00026890"/>
    <w:rsid w:val="00031A0E"/>
    <w:rsid w:val="00034612"/>
    <w:rsid w:val="00034BC2"/>
    <w:rsid w:val="00040C99"/>
    <w:rsid w:val="00044CA3"/>
    <w:rsid w:val="00046C28"/>
    <w:rsid w:val="0004792D"/>
    <w:rsid w:val="00054219"/>
    <w:rsid w:val="000642ED"/>
    <w:rsid w:val="00077A57"/>
    <w:rsid w:val="00083CB0"/>
    <w:rsid w:val="00084F13"/>
    <w:rsid w:val="000929B1"/>
    <w:rsid w:val="000A0283"/>
    <w:rsid w:val="000A2CF6"/>
    <w:rsid w:val="000A4F2A"/>
    <w:rsid w:val="000B0DF6"/>
    <w:rsid w:val="000B27A1"/>
    <w:rsid w:val="000B2CD7"/>
    <w:rsid w:val="000B38FB"/>
    <w:rsid w:val="000B66BE"/>
    <w:rsid w:val="000B73D0"/>
    <w:rsid w:val="000C253C"/>
    <w:rsid w:val="000C6EE9"/>
    <w:rsid w:val="000D49F9"/>
    <w:rsid w:val="000E0773"/>
    <w:rsid w:val="000E0B5E"/>
    <w:rsid w:val="000E2756"/>
    <w:rsid w:val="000E29F0"/>
    <w:rsid w:val="000E34AA"/>
    <w:rsid w:val="000E38CA"/>
    <w:rsid w:val="000F1D2F"/>
    <w:rsid w:val="000F4F62"/>
    <w:rsid w:val="000F6798"/>
    <w:rsid w:val="00102217"/>
    <w:rsid w:val="00102367"/>
    <w:rsid w:val="00102AFF"/>
    <w:rsid w:val="001036EA"/>
    <w:rsid w:val="00103700"/>
    <w:rsid w:val="00104290"/>
    <w:rsid w:val="00104C68"/>
    <w:rsid w:val="00106FE7"/>
    <w:rsid w:val="00110725"/>
    <w:rsid w:val="001114CC"/>
    <w:rsid w:val="00112563"/>
    <w:rsid w:val="00112830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174C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19E9"/>
    <w:rsid w:val="001924E4"/>
    <w:rsid w:val="001951FC"/>
    <w:rsid w:val="0019783A"/>
    <w:rsid w:val="00197D60"/>
    <w:rsid w:val="001A11CE"/>
    <w:rsid w:val="001A15CF"/>
    <w:rsid w:val="001A1E2C"/>
    <w:rsid w:val="001A2347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1981"/>
    <w:rsid w:val="00203F55"/>
    <w:rsid w:val="00204E0A"/>
    <w:rsid w:val="00206A6C"/>
    <w:rsid w:val="00207DF3"/>
    <w:rsid w:val="0021059E"/>
    <w:rsid w:val="0021298C"/>
    <w:rsid w:val="002137DF"/>
    <w:rsid w:val="00216FED"/>
    <w:rsid w:val="002178E1"/>
    <w:rsid w:val="00222EE0"/>
    <w:rsid w:val="0022377F"/>
    <w:rsid w:val="002240E7"/>
    <w:rsid w:val="00224318"/>
    <w:rsid w:val="0022595D"/>
    <w:rsid w:val="00226173"/>
    <w:rsid w:val="00227902"/>
    <w:rsid w:val="00233F0E"/>
    <w:rsid w:val="00240DAF"/>
    <w:rsid w:val="0024369A"/>
    <w:rsid w:val="002448EA"/>
    <w:rsid w:val="002461E3"/>
    <w:rsid w:val="00246B47"/>
    <w:rsid w:val="00251764"/>
    <w:rsid w:val="00251E2B"/>
    <w:rsid w:val="00254569"/>
    <w:rsid w:val="002546CC"/>
    <w:rsid w:val="002577AD"/>
    <w:rsid w:val="00257F8E"/>
    <w:rsid w:val="0026023F"/>
    <w:rsid w:val="00270B04"/>
    <w:rsid w:val="002762BE"/>
    <w:rsid w:val="00276CCE"/>
    <w:rsid w:val="00281C75"/>
    <w:rsid w:val="00282A8B"/>
    <w:rsid w:val="00282CF7"/>
    <w:rsid w:val="002851B6"/>
    <w:rsid w:val="002852C2"/>
    <w:rsid w:val="002857D5"/>
    <w:rsid w:val="0028720D"/>
    <w:rsid w:val="002923EC"/>
    <w:rsid w:val="002A26AA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5C19"/>
    <w:rsid w:val="002C7632"/>
    <w:rsid w:val="002D110A"/>
    <w:rsid w:val="002D4060"/>
    <w:rsid w:val="002D4D59"/>
    <w:rsid w:val="002D5540"/>
    <w:rsid w:val="002D5EF9"/>
    <w:rsid w:val="002D62EE"/>
    <w:rsid w:val="002D6F5B"/>
    <w:rsid w:val="002E126B"/>
    <w:rsid w:val="002E2D8C"/>
    <w:rsid w:val="002E4D9C"/>
    <w:rsid w:val="002E7540"/>
    <w:rsid w:val="002E7CF9"/>
    <w:rsid w:val="002F02C0"/>
    <w:rsid w:val="002F1A7E"/>
    <w:rsid w:val="002F5156"/>
    <w:rsid w:val="002F7CC2"/>
    <w:rsid w:val="003005D7"/>
    <w:rsid w:val="0030427D"/>
    <w:rsid w:val="00310F3F"/>
    <w:rsid w:val="0031740E"/>
    <w:rsid w:val="0031753B"/>
    <w:rsid w:val="00324C4C"/>
    <w:rsid w:val="00327004"/>
    <w:rsid w:val="003277C9"/>
    <w:rsid w:val="003300FF"/>
    <w:rsid w:val="003320A3"/>
    <w:rsid w:val="00333550"/>
    <w:rsid w:val="00333ABB"/>
    <w:rsid w:val="0033400B"/>
    <w:rsid w:val="00347797"/>
    <w:rsid w:val="00350C0F"/>
    <w:rsid w:val="003523A6"/>
    <w:rsid w:val="00353317"/>
    <w:rsid w:val="00354792"/>
    <w:rsid w:val="003611C6"/>
    <w:rsid w:val="00362025"/>
    <w:rsid w:val="00370C6C"/>
    <w:rsid w:val="00371B02"/>
    <w:rsid w:val="00372B16"/>
    <w:rsid w:val="00372DE9"/>
    <w:rsid w:val="00385E1C"/>
    <w:rsid w:val="00392C86"/>
    <w:rsid w:val="003947CA"/>
    <w:rsid w:val="003975CF"/>
    <w:rsid w:val="003A0E08"/>
    <w:rsid w:val="003A2415"/>
    <w:rsid w:val="003B0970"/>
    <w:rsid w:val="003B38A0"/>
    <w:rsid w:val="003B785B"/>
    <w:rsid w:val="003B7C2D"/>
    <w:rsid w:val="003C106A"/>
    <w:rsid w:val="003D0AE9"/>
    <w:rsid w:val="003D4A8D"/>
    <w:rsid w:val="003E4EFC"/>
    <w:rsid w:val="003F5419"/>
    <w:rsid w:val="003F630C"/>
    <w:rsid w:val="003F7311"/>
    <w:rsid w:val="00402A04"/>
    <w:rsid w:val="00403691"/>
    <w:rsid w:val="0040475C"/>
    <w:rsid w:val="0041272E"/>
    <w:rsid w:val="00412D7D"/>
    <w:rsid w:val="00415593"/>
    <w:rsid w:val="00415B77"/>
    <w:rsid w:val="004205A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47B1E"/>
    <w:rsid w:val="004532F2"/>
    <w:rsid w:val="0045493A"/>
    <w:rsid w:val="00457827"/>
    <w:rsid w:val="004719CF"/>
    <w:rsid w:val="00481B5E"/>
    <w:rsid w:val="004858B1"/>
    <w:rsid w:val="0049145D"/>
    <w:rsid w:val="00492203"/>
    <w:rsid w:val="004A19FF"/>
    <w:rsid w:val="004A1DBB"/>
    <w:rsid w:val="004A246F"/>
    <w:rsid w:val="004B2BBE"/>
    <w:rsid w:val="004B5BF9"/>
    <w:rsid w:val="004B77C4"/>
    <w:rsid w:val="004C03D8"/>
    <w:rsid w:val="004C2575"/>
    <w:rsid w:val="004C2CFA"/>
    <w:rsid w:val="004C6605"/>
    <w:rsid w:val="004D45DE"/>
    <w:rsid w:val="004D5F8E"/>
    <w:rsid w:val="004D752D"/>
    <w:rsid w:val="00510461"/>
    <w:rsid w:val="0051457F"/>
    <w:rsid w:val="005147EB"/>
    <w:rsid w:val="00515F38"/>
    <w:rsid w:val="005209AC"/>
    <w:rsid w:val="00520C57"/>
    <w:rsid w:val="00525556"/>
    <w:rsid w:val="005264F7"/>
    <w:rsid w:val="00531571"/>
    <w:rsid w:val="00533E21"/>
    <w:rsid w:val="00537D32"/>
    <w:rsid w:val="00541A53"/>
    <w:rsid w:val="0054296D"/>
    <w:rsid w:val="00543967"/>
    <w:rsid w:val="00543AB0"/>
    <w:rsid w:val="005457D0"/>
    <w:rsid w:val="00546B70"/>
    <w:rsid w:val="00554A0E"/>
    <w:rsid w:val="00556CC4"/>
    <w:rsid w:val="00557689"/>
    <w:rsid w:val="00560E97"/>
    <w:rsid w:val="005612C9"/>
    <w:rsid w:val="00562D52"/>
    <w:rsid w:val="00567BDC"/>
    <w:rsid w:val="0057048F"/>
    <w:rsid w:val="00571A39"/>
    <w:rsid w:val="005736C4"/>
    <w:rsid w:val="0057375E"/>
    <w:rsid w:val="0057383E"/>
    <w:rsid w:val="005805D1"/>
    <w:rsid w:val="0058413F"/>
    <w:rsid w:val="0058456B"/>
    <w:rsid w:val="00585996"/>
    <w:rsid w:val="005909EE"/>
    <w:rsid w:val="00595341"/>
    <w:rsid w:val="00596A94"/>
    <w:rsid w:val="005A01B5"/>
    <w:rsid w:val="005A19C6"/>
    <w:rsid w:val="005A3191"/>
    <w:rsid w:val="005B3B05"/>
    <w:rsid w:val="005B7199"/>
    <w:rsid w:val="005C114D"/>
    <w:rsid w:val="005C1911"/>
    <w:rsid w:val="005C7BDA"/>
    <w:rsid w:val="005D03A5"/>
    <w:rsid w:val="005D0F46"/>
    <w:rsid w:val="005D3F58"/>
    <w:rsid w:val="005D4232"/>
    <w:rsid w:val="005D4CF7"/>
    <w:rsid w:val="005D5E19"/>
    <w:rsid w:val="005E29BD"/>
    <w:rsid w:val="005E3901"/>
    <w:rsid w:val="005E5074"/>
    <w:rsid w:val="005E50BF"/>
    <w:rsid w:val="005E65D0"/>
    <w:rsid w:val="005E7AAA"/>
    <w:rsid w:val="005F1DC1"/>
    <w:rsid w:val="005F25E6"/>
    <w:rsid w:val="005F457D"/>
    <w:rsid w:val="005F79C2"/>
    <w:rsid w:val="006017BB"/>
    <w:rsid w:val="00606247"/>
    <w:rsid w:val="00610A5A"/>
    <w:rsid w:val="00613DD3"/>
    <w:rsid w:val="00613EF4"/>
    <w:rsid w:val="00620DCC"/>
    <w:rsid w:val="00622046"/>
    <w:rsid w:val="00624728"/>
    <w:rsid w:val="0063154A"/>
    <w:rsid w:val="00634628"/>
    <w:rsid w:val="00635FE8"/>
    <w:rsid w:val="00636D62"/>
    <w:rsid w:val="006402FA"/>
    <w:rsid w:val="00642453"/>
    <w:rsid w:val="00642C81"/>
    <w:rsid w:val="0064424C"/>
    <w:rsid w:val="0064738B"/>
    <w:rsid w:val="00654F0F"/>
    <w:rsid w:val="00661BC7"/>
    <w:rsid w:val="00663437"/>
    <w:rsid w:val="00664E01"/>
    <w:rsid w:val="006653F0"/>
    <w:rsid w:val="00666BD4"/>
    <w:rsid w:val="0066736C"/>
    <w:rsid w:val="006712E1"/>
    <w:rsid w:val="00673D1E"/>
    <w:rsid w:val="00676406"/>
    <w:rsid w:val="0068083B"/>
    <w:rsid w:val="0068196C"/>
    <w:rsid w:val="00682048"/>
    <w:rsid w:val="0068353F"/>
    <w:rsid w:val="00694DD4"/>
    <w:rsid w:val="006A0972"/>
    <w:rsid w:val="006A5E73"/>
    <w:rsid w:val="006B7534"/>
    <w:rsid w:val="006C2F67"/>
    <w:rsid w:val="006C425C"/>
    <w:rsid w:val="006C4B81"/>
    <w:rsid w:val="006C51B9"/>
    <w:rsid w:val="006C7924"/>
    <w:rsid w:val="006D00E3"/>
    <w:rsid w:val="006D0789"/>
    <w:rsid w:val="006D51E4"/>
    <w:rsid w:val="006D62E0"/>
    <w:rsid w:val="006E0718"/>
    <w:rsid w:val="006E33E2"/>
    <w:rsid w:val="006F14A3"/>
    <w:rsid w:val="006F1907"/>
    <w:rsid w:val="006F1DC9"/>
    <w:rsid w:val="006F25AB"/>
    <w:rsid w:val="006F2967"/>
    <w:rsid w:val="006F4582"/>
    <w:rsid w:val="00705C58"/>
    <w:rsid w:val="00707EAD"/>
    <w:rsid w:val="00707F11"/>
    <w:rsid w:val="007106B3"/>
    <w:rsid w:val="0071090A"/>
    <w:rsid w:val="00711E21"/>
    <w:rsid w:val="007126BC"/>
    <w:rsid w:val="007142C9"/>
    <w:rsid w:val="007157AD"/>
    <w:rsid w:val="00721245"/>
    <w:rsid w:val="007240EA"/>
    <w:rsid w:val="00724BD9"/>
    <w:rsid w:val="00725211"/>
    <w:rsid w:val="007276E2"/>
    <w:rsid w:val="007416BA"/>
    <w:rsid w:val="0075208E"/>
    <w:rsid w:val="00753D58"/>
    <w:rsid w:val="00754D5C"/>
    <w:rsid w:val="007606A9"/>
    <w:rsid w:val="007616D1"/>
    <w:rsid w:val="00766647"/>
    <w:rsid w:val="00773581"/>
    <w:rsid w:val="00775056"/>
    <w:rsid w:val="00782668"/>
    <w:rsid w:val="0078317C"/>
    <w:rsid w:val="00783315"/>
    <w:rsid w:val="00786F4E"/>
    <w:rsid w:val="007935C6"/>
    <w:rsid w:val="00793827"/>
    <w:rsid w:val="00797173"/>
    <w:rsid w:val="00797CD1"/>
    <w:rsid w:val="00797DF2"/>
    <w:rsid w:val="007A626B"/>
    <w:rsid w:val="007A65A6"/>
    <w:rsid w:val="007A65DE"/>
    <w:rsid w:val="007B002F"/>
    <w:rsid w:val="007B089E"/>
    <w:rsid w:val="007B4362"/>
    <w:rsid w:val="007B6A57"/>
    <w:rsid w:val="007B6E93"/>
    <w:rsid w:val="007B75F2"/>
    <w:rsid w:val="007C47ED"/>
    <w:rsid w:val="007C4916"/>
    <w:rsid w:val="007C50E8"/>
    <w:rsid w:val="007C58C8"/>
    <w:rsid w:val="007C7E27"/>
    <w:rsid w:val="007D50C7"/>
    <w:rsid w:val="007E7D6F"/>
    <w:rsid w:val="007F06FF"/>
    <w:rsid w:val="007F0898"/>
    <w:rsid w:val="007F4B13"/>
    <w:rsid w:val="007F4B72"/>
    <w:rsid w:val="007F57CD"/>
    <w:rsid w:val="007F57EB"/>
    <w:rsid w:val="007F6708"/>
    <w:rsid w:val="00804714"/>
    <w:rsid w:val="008065E2"/>
    <w:rsid w:val="00812405"/>
    <w:rsid w:val="008221BC"/>
    <w:rsid w:val="008222CA"/>
    <w:rsid w:val="00822386"/>
    <w:rsid w:val="00825FD3"/>
    <w:rsid w:val="00830E90"/>
    <w:rsid w:val="008311D9"/>
    <w:rsid w:val="00834E2F"/>
    <w:rsid w:val="00836B5B"/>
    <w:rsid w:val="00840D06"/>
    <w:rsid w:val="00841B7C"/>
    <w:rsid w:val="00842CFA"/>
    <w:rsid w:val="0084569A"/>
    <w:rsid w:val="00850E12"/>
    <w:rsid w:val="0085385A"/>
    <w:rsid w:val="00854BA5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60F"/>
    <w:rsid w:val="00895829"/>
    <w:rsid w:val="00897B94"/>
    <w:rsid w:val="008A3E83"/>
    <w:rsid w:val="008A4193"/>
    <w:rsid w:val="008A5369"/>
    <w:rsid w:val="008B1B16"/>
    <w:rsid w:val="008B246F"/>
    <w:rsid w:val="008C12AC"/>
    <w:rsid w:val="008C701C"/>
    <w:rsid w:val="008D390F"/>
    <w:rsid w:val="008E2E97"/>
    <w:rsid w:val="008F1757"/>
    <w:rsid w:val="008F4712"/>
    <w:rsid w:val="008F620F"/>
    <w:rsid w:val="00910919"/>
    <w:rsid w:val="00914151"/>
    <w:rsid w:val="00922EE2"/>
    <w:rsid w:val="00923526"/>
    <w:rsid w:val="009253B0"/>
    <w:rsid w:val="00927E91"/>
    <w:rsid w:val="00930A91"/>
    <w:rsid w:val="009317B3"/>
    <w:rsid w:val="0093221F"/>
    <w:rsid w:val="00932F34"/>
    <w:rsid w:val="009339C3"/>
    <w:rsid w:val="00936A93"/>
    <w:rsid w:val="009404FC"/>
    <w:rsid w:val="009405C2"/>
    <w:rsid w:val="009446B5"/>
    <w:rsid w:val="00946B48"/>
    <w:rsid w:val="009508BB"/>
    <w:rsid w:val="00950A7F"/>
    <w:rsid w:val="00951984"/>
    <w:rsid w:val="00961A33"/>
    <w:rsid w:val="00961A54"/>
    <w:rsid w:val="00963472"/>
    <w:rsid w:val="00965ED6"/>
    <w:rsid w:val="00967356"/>
    <w:rsid w:val="0096790D"/>
    <w:rsid w:val="009705F8"/>
    <w:rsid w:val="00970E06"/>
    <w:rsid w:val="009737F3"/>
    <w:rsid w:val="009751EA"/>
    <w:rsid w:val="00975FB2"/>
    <w:rsid w:val="009767B9"/>
    <w:rsid w:val="0098589B"/>
    <w:rsid w:val="00985CB6"/>
    <w:rsid w:val="00991ED8"/>
    <w:rsid w:val="00994134"/>
    <w:rsid w:val="009942BB"/>
    <w:rsid w:val="009B3809"/>
    <w:rsid w:val="009B56FC"/>
    <w:rsid w:val="009B6115"/>
    <w:rsid w:val="009B61FC"/>
    <w:rsid w:val="009B652B"/>
    <w:rsid w:val="009B69D5"/>
    <w:rsid w:val="009B72FA"/>
    <w:rsid w:val="009B7A47"/>
    <w:rsid w:val="009C0940"/>
    <w:rsid w:val="009C0CE9"/>
    <w:rsid w:val="009C2175"/>
    <w:rsid w:val="009C2BC3"/>
    <w:rsid w:val="009C5F0C"/>
    <w:rsid w:val="009C6BB6"/>
    <w:rsid w:val="009C7E4E"/>
    <w:rsid w:val="009D3401"/>
    <w:rsid w:val="009D43F7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9F7877"/>
    <w:rsid w:val="00A00570"/>
    <w:rsid w:val="00A02540"/>
    <w:rsid w:val="00A02779"/>
    <w:rsid w:val="00A04247"/>
    <w:rsid w:val="00A107BD"/>
    <w:rsid w:val="00A11476"/>
    <w:rsid w:val="00A13D4F"/>
    <w:rsid w:val="00A13FB5"/>
    <w:rsid w:val="00A15326"/>
    <w:rsid w:val="00A16D00"/>
    <w:rsid w:val="00A16F2A"/>
    <w:rsid w:val="00A219F8"/>
    <w:rsid w:val="00A30183"/>
    <w:rsid w:val="00A3317A"/>
    <w:rsid w:val="00A41B90"/>
    <w:rsid w:val="00A43289"/>
    <w:rsid w:val="00A43A91"/>
    <w:rsid w:val="00A44716"/>
    <w:rsid w:val="00A5086A"/>
    <w:rsid w:val="00A60EF0"/>
    <w:rsid w:val="00A6131E"/>
    <w:rsid w:val="00A6267C"/>
    <w:rsid w:val="00A62D70"/>
    <w:rsid w:val="00A6587F"/>
    <w:rsid w:val="00A705AC"/>
    <w:rsid w:val="00A7319A"/>
    <w:rsid w:val="00A811D6"/>
    <w:rsid w:val="00A86241"/>
    <w:rsid w:val="00A86B26"/>
    <w:rsid w:val="00A86F75"/>
    <w:rsid w:val="00A87303"/>
    <w:rsid w:val="00A91667"/>
    <w:rsid w:val="00A91795"/>
    <w:rsid w:val="00A91932"/>
    <w:rsid w:val="00A92107"/>
    <w:rsid w:val="00A94B29"/>
    <w:rsid w:val="00A962E0"/>
    <w:rsid w:val="00A9713F"/>
    <w:rsid w:val="00A976AC"/>
    <w:rsid w:val="00A97D94"/>
    <w:rsid w:val="00AA12A0"/>
    <w:rsid w:val="00AA2BB2"/>
    <w:rsid w:val="00AA4E86"/>
    <w:rsid w:val="00AA7F36"/>
    <w:rsid w:val="00AB08D0"/>
    <w:rsid w:val="00AB3756"/>
    <w:rsid w:val="00AB66DC"/>
    <w:rsid w:val="00AC0D35"/>
    <w:rsid w:val="00AC3677"/>
    <w:rsid w:val="00AC4238"/>
    <w:rsid w:val="00AC6F4D"/>
    <w:rsid w:val="00AD380C"/>
    <w:rsid w:val="00AD3A66"/>
    <w:rsid w:val="00AD5AC1"/>
    <w:rsid w:val="00AD73D9"/>
    <w:rsid w:val="00AE33D9"/>
    <w:rsid w:val="00AF4250"/>
    <w:rsid w:val="00AF4982"/>
    <w:rsid w:val="00AF4A81"/>
    <w:rsid w:val="00B01CC4"/>
    <w:rsid w:val="00B02095"/>
    <w:rsid w:val="00B06E58"/>
    <w:rsid w:val="00B10E9F"/>
    <w:rsid w:val="00B13A6E"/>
    <w:rsid w:val="00B16FA6"/>
    <w:rsid w:val="00B17CAD"/>
    <w:rsid w:val="00B20617"/>
    <w:rsid w:val="00B21286"/>
    <w:rsid w:val="00B26E7E"/>
    <w:rsid w:val="00B314DB"/>
    <w:rsid w:val="00B3207F"/>
    <w:rsid w:val="00B32E95"/>
    <w:rsid w:val="00B40763"/>
    <w:rsid w:val="00B468AF"/>
    <w:rsid w:val="00B477CA"/>
    <w:rsid w:val="00B631A1"/>
    <w:rsid w:val="00B6467D"/>
    <w:rsid w:val="00B7054E"/>
    <w:rsid w:val="00B72488"/>
    <w:rsid w:val="00B738C2"/>
    <w:rsid w:val="00B77545"/>
    <w:rsid w:val="00B824B3"/>
    <w:rsid w:val="00B83ED8"/>
    <w:rsid w:val="00B86976"/>
    <w:rsid w:val="00B9086A"/>
    <w:rsid w:val="00B91F44"/>
    <w:rsid w:val="00B96889"/>
    <w:rsid w:val="00B978E4"/>
    <w:rsid w:val="00BA0798"/>
    <w:rsid w:val="00BA0AA8"/>
    <w:rsid w:val="00BA1DEE"/>
    <w:rsid w:val="00BA309C"/>
    <w:rsid w:val="00BA423D"/>
    <w:rsid w:val="00BA4655"/>
    <w:rsid w:val="00BA4D07"/>
    <w:rsid w:val="00BB2C0E"/>
    <w:rsid w:val="00BC199D"/>
    <w:rsid w:val="00BC3F7A"/>
    <w:rsid w:val="00BC6848"/>
    <w:rsid w:val="00BD36DC"/>
    <w:rsid w:val="00BD36F7"/>
    <w:rsid w:val="00BD3BAE"/>
    <w:rsid w:val="00BD5358"/>
    <w:rsid w:val="00BE4CA8"/>
    <w:rsid w:val="00BE5260"/>
    <w:rsid w:val="00BE55E9"/>
    <w:rsid w:val="00BE712D"/>
    <w:rsid w:val="00BE7A47"/>
    <w:rsid w:val="00BF20C9"/>
    <w:rsid w:val="00BF5018"/>
    <w:rsid w:val="00C00443"/>
    <w:rsid w:val="00C01AEA"/>
    <w:rsid w:val="00C0266F"/>
    <w:rsid w:val="00C03231"/>
    <w:rsid w:val="00C206F4"/>
    <w:rsid w:val="00C2550D"/>
    <w:rsid w:val="00C30A93"/>
    <w:rsid w:val="00C3589D"/>
    <w:rsid w:val="00C370E9"/>
    <w:rsid w:val="00C37FC8"/>
    <w:rsid w:val="00C43AA8"/>
    <w:rsid w:val="00C43B18"/>
    <w:rsid w:val="00C54FB6"/>
    <w:rsid w:val="00C6127E"/>
    <w:rsid w:val="00C62600"/>
    <w:rsid w:val="00C62865"/>
    <w:rsid w:val="00C66A8D"/>
    <w:rsid w:val="00C802C5"/>
    <w:rsid w:val="00C84938"/>
    <w:rsid w:val="00C85203"/>
    <w:rsid w:val="00C90074"/>
    <w:rsid w:val="00C91105"/>
    <w:rsid w:val="00C915EF"/>
    <w:rsid w:val="00C91A0B"/>
    <w:rsid w:val="00C91F6E"/>
    <w:rsid w:val="00C96D15"/>
    <w:rsid w:val="00CA2995"/>
    <w:rsid w:val="00CA6319"/>
    <w:rsid w:val="00CB523D"/>
    <w:rsid w:val="00CB5FEB"/>
    <w:rsid w:val="00CC33E6"/>
    <w:rsid w:val="00CC3C01"/>
    <w:rsid w:val="00CC6D44"/>
    <w:rsid w:val="00CD6640"/>
    <w:rsid w:val="00CD726E"/>
    <w:rsid w:val="00CE178A"/>
    <w:rsid w:val="00CE392A"/>
    <w:rsid w:val="00CE6459"/>
    <w:rsid w:val="00CF7CE3"/>
    <w:rsid w:val="00D16098"/>
    <w:rsid w:val="00D20955"/>
    <w:rsid w:val="00D2111E"/>
    <w:rsid w:val="00D23A0C"/>
    <w:rsid w:val="00D243F7"/>
    <w:rsid w:val="00D2560A"/>
    <w:rsid w:val="00D265E1"/>
    <w:rsid w:val="00D32750"/>
    <w:rsid w:val="00D32A96"/>
    <w:rsid w:val="00D32B52"/>
    <w:rsid w:val="00D34D47"/>
    <w:rsid w:val="00D417BC"/>
    <w:rsid w:val="00D44FD9"/>
    <w:rsid w:val="00D513B7"/>
    <w:rsid w:val="00D51F6F"/>
    <w:rsid w:val="00D55E3E"/>
    <w:rsid w:val="00D56E77"/>
    <w:rsid w:val="00D57B0E"/>
    <w:rsid w:val="00D60C3D"/>
    <w:rsid w:val="00D60E27"/>
    <w:rsid w:val="00D6225B"/>
    <w:rsid w:val="00D6323A"/>
    <w:rsid w:val="00D64ABF"/>
    <w:rsid w:val="00D6736D"/>
    <w:rsid w:val="00D7320D"/>
    <w:rsid w:val="00D74478"/>
    <w:rsid w:val="00D83FEE"/>
    <w:rsid w:val="00D86633"/>
    <w:rsid w:val="00D87634"/>
    <w:rsid w:val="00D87664"/>
    <w:rsid w:val="00D9014A"/>
    <w:rsid w:val="00D9020A"/>
    <w:rsid w:val="00D95662"/>
    <w:rsid w:val="00D96343"/>
    <w:rsid w:val="00D97FBD"/>
    <w:rsid w:val="00DA04B2"/>
    <w:rsid w:val="00DA1EA4"/>
    <w:rsid w:val="00DA34E7"/>
    <w:rsid w:val="00DA5CFF"/>
    <w:rsid w:val="00DA6720"/>
    <w:rsid w:val="00DA6A05"/>
    <w:rsid w:val="00DB132D"/>
    <w:rsid w:val="00DB1DA6"/>
    <w:rsid w:val="00DB3BA0"/>
    <w:rsid w:val="00DB3F36"/>
    <w:rsid w:val="00DB7F85"/>
    <w:rsid w:val="00DC1018"/>
    <w:rsid w:val="00DC1C86"/>
    <w:rsid w:val="00DC2D11"/>
    <w:rsid w:val="00DC422B"/>
    <w:rsid w:val="00DC4478"/>
    <w:rsid w:val="00DC6194"/>
    <w:rsid w:val="00DD011A"/>
    <w:rsid w:val="00DD6718"/>
    <w:rsid w:val="00DE10F0"/>
    <w:rsid w:val="00DE487A"/>
    <w:rsid w:val="00DF2A65"/>
    <w:rsid w:val="00DF5109"/>
    <w:rsid w:val="00DF7286"/>
    <w:rsid w:val="00E0076C"/>
    <w:rsid w:val="00E01A8A"/>
    <w:rsid w:val="00E024E8"/>
    <w:rsid w:val="00E02C23"/>
    <w:rsid w:val="00E079D5"/>
    <w:rsid w:val="00E218C3"/>
    <w:rsid w:val="00E2200D"/>
    <w:rsid w:val="00E22934"/>
    <w:rsid w:val="00E2550E"/>
    <w:rsid w:val="00E37979"/>
    <w:rsid w:val="00E42192"/>
    <w:rsid w:val="00E4389F"/>
    <w:rsid w:val="00E46EB5"/>
    <w:rsid w:val="00E525B2"/>
    <w:rsid w:val="00E6494F"/>
    <w:rsid w:val="00E662BE"/>
    <w:rsid w:val="00E667D2"/>
    <w:rsid w:val="00E75DFB"/>
    <w:rsid w:val="00E8246E"/>
    <w:rsid w:val="00E83E18"/>
    <w:rsid w:val="00E8544C"/>
    <w:rsid w:val="00E86A41"/>
    <w:rsid w:val="00E90455"/>
    <w:rsid w:val="00E930B1"/>
    <w:rsid w:val="00E94637"/>
    <w:rsid w:val="00E94B5A"/>
    <w:rsid w:val="00E9595E"/>
    <w:rsid w:val="00EA4683"/>
    <w:rsid w:val="00EA5A8F"/>
    <w:rsid w:val="00EA62CC"/>
    <w:rsid w:val="00EB0F95"/>
    <w:rsid w:val="00EB2EC9"/>
    <w:rsid w:val="00EB3AAC"/>
    <w:rsid w:val="00EB3ACC"/>
    <w:rsid w:val="00EB4F53"/>
    <w:rsid w:val="00EC430B"/>
    <w:rsid w:val="00ED2A39"/>
    <w:rsid w:val="00ED51DB"/>
    <w:rsid w:val="00ED6616"/>
    <w:rsid w:val="00EE0494"/>
    <w:rsid w:val="00EE44CB"/>
    <w:rsid w:val="00EE69C1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31C7"/>
    <w:rsid w:val="00F546F0"/>
    <w:rsid w:val="00F571E2"/>
    <w:rsid w:val="00F6156B"/>
    <w:rsid w:val="00F62E95"/>
    <w:rsid w:val="00F6459D"/>
    <w:rsid w:val="00F649FB"/>
    <w:rsid w:val="00F65B67"/>
    <w:rsid w:val="00F67903"/>
    <w:rsid w:val="00F71F90"/>
    <w:rsid w:val="00F72BF3"/>
    <w:rsid w:val="00F80917"/>
    <w:rsid w:val="00F82C18"/>
    <w:rsid w:val="00F83E8C"/>
    <w:rsid w:val="00F86B0E"/>
    <w:rsid w:val="00F90798"/>
    <w:rsid w:val="00F9260F"/>
    <w:rsid w:val="00F95B89"/>
    <w:rsid w:val="00F965BF"/>
    <w:rsid w:val="00F9783E"/>
    <w:rsid w:val="00F97AD9"/>
    <w:rsid w:val="00FA02E0"/>
    <w:rsid w:val="00FA10A5"/>
    <w:rsid w:val="00FB0AED"/>
    <w:rsid w:val="00FB1F75"/>
    <w:rsid w:val="00FB3B18"/>
    <w:rsid w:val="00FC523C"/>
    <w:rsid w:val="00FC5388"/>
    <w:rsid w:val="00FC5500"/>
    <w:rsid w:val="00FC708A"/>
    <w:rsid w:val="00FD28EB"/>
    <w:rsid w:val="00FD2AC6"/>
    <w:rsid w:val="00FD2E84"/>
    <w:rsid w:val="00FE067E"/>
    <w:rsid w:val="00FE3C46"/>
    <w:rsid w:val="00FE69C7"/>
    <w:rsid w:val="00FE7F7B"/>
    <w:rsid w:val="00FF21A3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2BBC9452"/>
  <w15:docId w15:val="{11792D59-48A0-4C4E-9BBD-25BE976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rsid w:val="00002B8C"/>
    <w:rPr>
      <w:rFonts w:ascii="Tahoma" w:hAnsi="Tahoma"/>
      <w:sz w:val="20"/>
    </w:rPr>
  </w:style>
  <w:style w:type="table" w:styleId="TableGrid">
    <w:name w:val="Table Grid"/>
    <w:basedOn w:val="TableNormal"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styleId="Revision">
    <w:name w:val="Revision"/>
    <w:hidden/>
    <w:uiPriority w:val="99"/>
    <w:semiHidden/>
    <w:rsid w:val="00251E2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9B51-E006-42A6-A141-EABF440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4087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ETS1201F-01</dc:title>
  <dc:subject>ARTC Corporate Policy and Procedure Template</dc:subject>
  <dc:creator>Gus Bernal</dc:creator>
  <cp:keywords>ETS1201F-01</cp:keywords>
  <cp:lastModifiedBy>Sharon Woods</cp:lastModifiedBy>
  <cp:revision>246</cp:revision>
  <cp:lastPrinted>2023-03-06T00:48:00Z</cp:lastPrinted>
  <dcterms:created xsi:type="dcterms:W3CDTF">2022-08-30T07:08:00Z</dcterms:created>
  <dcterms:modified xsi:type="dcterms:W3CDTF">2023-04-05T03:57:00Z</dcterms:modified>
</cp:coreProperties>
</file>