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428" w:type="dxa"/>
        <w:tblLayout w:type="fixed"/>
        <w:tblLook w:val="0000" w:firstRow="0" w:lastRow="0" w:firstColumn="0" w:lastColumn="0" w:noHBand="0" w:noVBand="0"/>
      </w:tblPr>
      <w:tblGrid>
        <w:gridCol w:w="1063"/>
        <w:gridCol w:w="2244"/>
        <w:gridCol w:w="4166"/>
        <w:gridCol w:w="699"/>
        <w:gridCol w:w="1669"/>
        <w:gridCol w:w="1808"/>
        <w:gridCol w:w="2779"/>
      </w:tblGrid>
      <w:tr w:rsidR="00404A77" w:rsidRPr="00A16FEF" w14:paraId="320870B5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3D129" w14:textId="77777777" w:rsidR="00404A77" w:rsidRPr="009C35C0" w:rsidRDefault="00404A77" w:rsidP="00FF1562">
            <w:pPr>
              <w:pStyle w:val="Tableheadings"/>
            </w:pPr>
            <w:r w:rsidRPr="009C35C0"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BF579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0C27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3545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63BBC2B8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07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7A3FA5C7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1E2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F33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A5C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854D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88E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AC5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0A36FDB5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DCD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2494ACF6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AE3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2BC6384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6E69F8B2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CFF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03D780C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61335679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0989524D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74270E7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963CC4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4A12EE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690ABE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71FBD46" w14:textId="524B0373" w:rsidR="00404A77" w:rsidRPr="000242D7" w:rsidRDefault="00404A77" w:rsidP="00FB270A">
            <w:pPr>
              <w:pStyle w:val="Tablecontent"/>
              <w:tabs>
                <w:tab w:val="right" w:pos="3950"/>
              </w:tabs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  <w:r w:rsidR="0046434E">
              <w:tab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FAC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0F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0B1C59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EF6DCE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F85144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F67045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E1F3C3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F55574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801339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1247C06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20E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713F5EB0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A58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219C74BB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03007262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F13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43423031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E0B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6C9EE87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2748AFE4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A26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3AABFC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488AE837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13FB5A0E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2CBA76E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870F92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1140B1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8FA3FB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36BC2C6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799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85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8A4B98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26EDC3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203183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BC43DC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283190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A6395D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978BF8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AAB5BBA" w14:textId="77777777" w:rsidR="00404A77" w:rsidRDefault="00404A77" w:rsidP="00FF1562">
            <w:pPr>
              <w:pStyle w:val="Tablecontent"/>
            </w:pPr>
          </w:p>
          <w:p w14:paraId="58E6DA8B" w14:textId="77777777" w:rsidR="00FB13BE" w:rsidRPr="002A13DC" w:rsidRDefault="00FB13BE" w:rsidP="00FB270A"/>
          <w:p w14:paraId="2857CCF9" w14:textId="77777777" w:rsidR="00FB13BE" w:rsidRPr="002A13DC" w:rsidRDefault="00FB13BE" w:rsidP="00FB270A"/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1EA" w14:textId="77777777" w:rsidR="00404A77" w:rsidRDefault="00404A77" w:rsidP="00FF1562">
            <w:pPr>
              <w:pStyle w:val="Tablecontent"/>
            </w:pPr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3A059017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  <w:p w14:paraId="73C269AC" w14:textId="77777777" w:rsidR="0050084A" w:rsidRPr="0050084A" w:rsidRDefault="0050084A" w:rsidP="0050084A">
            <w:pPr>
              <w:rPr>
                <w:lang w:eastAsia="en-US"/>
              </w:rPr>
            </w:pPr>
          </w:p>
          <w:p w14:paraId="78D0E9F5" w14:textId="77777777" w:rsidR="0050084A" w:rsidRPr="0050084A" w:rsidRDefault="0050084A" w:rsidP="0050084A">
            <w:pPr>
              <w:rPr>
                <w:lang w:eastAsia="en-US"/>
              </w:rPr>
            </w:pPr>
          </w:p>
          <w:p w14:paraId="48E7B6A1" w14:textId="77777777" w:rsidR="0050084A" w:rsidRPr="0050084A" w:rsidRDefault="0050084A" w:rsidP="0050084A">
            <w:pPr>
              <w:rPr>
                <w:lang w:eastAsia="en-US"/>
              </w:rPr>
            </w:pPr>
          </w:p>
          <w:p w14:paraId="0DBF5964" w14:textId="77777777" w:rsidR="0050084A" w:rsidRPr="0050084A" w:rsidRDefault="0050084A" w:rsidP="0050084A">
            <w:pPr>
              <w:rPr>
                <w:lang w:eastAsia="en-US"/>
              </w:rPr>
            </w:pPr>
          </w:p>
          <w:p w14:paraId="0A78FE3B" w14:textId="77777777" w:rsidR="0050084A" w:rsidRDefault="0050084A" w:rsidP="0050084A">
            <w:pPr>
              <w:rPr>
                <w:rFonts w:ascii="Arial" w:eastAsia="Times New Roman" w:hAnsi="Arial" w:cs="Times New Roman"/>
                <w:sz w:val="18"/>
                <w:szCs w:val="20"/>
                <w:lang w:eastAsia="en-US"/>
              </w:rPr>
            </w:pPr>
          </w:p>
          <w:p w14:paraId="79911A4D" w14:textId="4EAAF056" w:rsidR="0050084A" w:rsidRPr="0050084A" w:rsidRDefault="0050084A" w:rsidP="0050084A">
            <w:pPr>
              <w:tabs>
                <w:tab w:val="left" w:pos="1410"/>
              </w:tabs>
              <w:rPr>
                <w:rFonts w:ascii="Arial" w:eastAsia="Times New Roman" w:hAnsi="Arial" w:cs="Times New Roman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n-US"/>
              </w:rPr>
              <w:tab/>
            </w:r>
          </w:p>
          <w:p w14:paraId="341E0B25" w14:textId="77777777" w:rsidR="0050084A" w:rsidRPr="0050084A" w:rsidRDefault="0050084A" w:rsidP="0050084A">
            <w:pPr>
              <w:rPr>
                <w:lang w:eastAsia="en-US"/>
              </w:rPr>
            </w:pPr>
          </w:p>
          <w:p w14:paraId="1E0AC676" w14:textId="77777777" w:rsidR="0050084A" w:rsidRPr="0050084A" w:rsidRDefault="0050084A" w:rsidP="0050084A">
            <w:pPr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84A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B37341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  <w:p w14:paraId="62D060C8" w14:textId="77777777" w:rsidR="00FB13BE" w:rsidRPr="002A13DC" w:rsidRDefault="00FB13BE" w:rsidP="00FB270A"/>
          <w:p w14:paraId="632CEE99" w14:textId="77777777" w:rsidR="00FB13BE" w:rsidRPr="002A13DC" w:rsidRDefault="00FB13BE" w:rsidP="00FB270A"/>
          <w:p w14:paraId="64CB1113" w14:textId="77777777" w:rsidR="00FB13BE" w:rsidRPr="002A13DC" w:rsidRDefault="00FB13BE" w:rsidP="00FB270A"/>
          <w:p w14:paraId="045CF5A5" w14:textId="77777777" w:rsidR="00FB13BE" w:rsidRPr="002A13DC" w:rsidRDefault="00FB13BE" w:rsidP="00FB270A"/>
          <w:p w14:paraId="5ECC5006" w14:textId="77777777" w:rsidR="00FB13BE" w:rsidRPr="002A13DC" w:rsidRDefault="00FB13BE" w:rsidP="00FB270A"/>
          <w:p w14:paraId="3D83C3EF" w14:textId="77777777" w:rsidR="00FB13BE" w:rsidRPr="002A13DC" w:rsidRDefault="00FB13BE" w:rsidP="00FB270A"/>
        </w:tc>
      </w:tr>
      <w:tr w:rsidR="00404A77" w:rsidRPr="00A16FEF" w14:paraId="5C8C82E8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0C2D0" w14:textId="77777777" w:rsidR="00404A77" w:rsidRPr="009C35C0" w:rsidRDefault="00404A77" w:rsidP="00FF1562">
            <w:pPr>
              <w:pStyle w:val="Tableheadings"/>
            </w:pPr>
            <w:r w:rsidRPr="009C35C0"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7BA8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C190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6981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6BA0ACA4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C34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74204C45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FAEA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A2A0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FC4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4285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CDF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57B5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75654E5B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361" w14:textId="77777777" w:rsidR="00404A77" w:rsidRDefault="00404A77" w:rsidP="00FF1562">
            <w:pPr>
              <w:pStyle w:val="Tablecontent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00503733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38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772B3E21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50FB6947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B35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BD4C81A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2D0D8435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7A95BB5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5D4113D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4A3A03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4450CE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80DE8D7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8AA6CE7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9DE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C3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4A750A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1CCF3A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EAB116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3C657F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B2921C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402A07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3D3041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151DBA5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699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4DF52683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BA4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2A3EA6E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0F490434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57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1083B79C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10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135A7792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10A9DB95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7CD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B2187EA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2067D9D3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4B1C47D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16FE162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CA4650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9C3AFD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33E2BE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326A0AC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DF8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18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BD07DD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878138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1929A0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02CEDC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6AA5A8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05F130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A6AD42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F59D4E1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71D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1D745966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D42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CEA303B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A16FEF" w14:paraId="4F5C2D00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2FE47" w14:textId="77777777" w:rsidR="00404A77" w:rsidRPr="009C35C0" w:rsidRDefault="00404A77" w:rsidP="00FF1562">
            <w:pPr>
              <w:pStyle w:val="Tableheadings"/>
            </w:pPr>
            <w:r w:rsidRPr="009C35C0">
              <w:lastRenderedPageBreak/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1DD41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35E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178C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4D7C25F7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C5B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4813435A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ACC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FB8D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917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1B2A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02DC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7B46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163A5C11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02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79B0218A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C7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2697AD99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23EB8AFE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5E5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192EF0F2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38DE23B8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3D0D1F56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3B7809B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71AC69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9427A4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6590E2A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1815971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B60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E3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D34CD3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DB1558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72BE04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9471C5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8162F2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61CFD4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12E945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2FEBDBA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1C6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45366D4E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1E6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07D6937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5EEABCAC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00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63D5D429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042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33974504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4D3F7767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92A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504A59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4E50863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0238C977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57958E8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F89C90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3F114C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2B752A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DEB0FF5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FCB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6E7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3BE52B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776EA7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80D26A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B91A01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CB6E20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F09FA5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CD4ABC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5CDB2AD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D17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1201E7D2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C4F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6D75E54D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A16FEF" w14:paraId="4EE12EF1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4FC81" w14:textId="77777777" w:rsidR="00404A77" w:rsidRPr="009C35C0" w:rsidRDefault="00404A77" w:rsidP="00FF1562">
            <w:pPr>
              <w:pStyle w:val="Tableheadings"/>
            </w:pPr>
            <w:r w:rsidRPr="009C35C0">
              <w:lastRenderedPageBreak/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7E1E4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B994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CC2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7D9E5B2B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C60B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44045C74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A6A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144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1D0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6AD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93B7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E82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31DDE2B1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9E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401757F9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6DE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6558239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01594141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A57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97EA07F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49DFF4DD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2FC19C2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318F494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0FBC1F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54E483A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735A4D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000FEA2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75F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C0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9A9026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3CE586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E2139C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BB3995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40F2C4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52248B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F4C01F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1F48C78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75B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1D646E01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E3A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244623F3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2EF311B7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9BB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633B0512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11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788521E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26724448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BD3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8ADD3F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7FA86032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797F5F56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26796C2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B366B5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1C075F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F79852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3F51005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8CE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80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73ED91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11A47C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83F842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7BD286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EC4D09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F83E9E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2B13F1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4CD94EB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CD1D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3487D842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63B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1477F80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A16FEF" w14:paraId="2D3EA25C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B6682" w14:textId="77777777" w:rsidR="00404A77" w:rsidRPr="009C35C0" w:rsidRDefault="00404A77" w:rsidP="00FF1562">
            <w:pPr>
              <w:pStyle w:val="Tableheadings"/>
            </w:pPr>
            <w:r w:rsidRPr="009C35C0">
              <w:lastRenderedPageBreak/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86413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324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7D5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48ECDC12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5DF1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050BBB13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72F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127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F27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E124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33A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C70C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5F83BEC2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7AB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006CEFC1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706A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3983804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04DD0D39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6A0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4DAC5454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672BE9F0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1ABA8AB6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0168188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1818D3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21279B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9D3B8C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A63BBD0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7C6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AE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FECCA3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A161F6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DBEBB0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91AFAB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B1187F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A99D2C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A37805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E439352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B72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46F91B84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E65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1514F18F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215F8F5F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113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3848259F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7E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771AF72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60877584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290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696A609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31081EE7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1F96578A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65A917E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3060F4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A849F8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CEA147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B1F8860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35F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BB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B0AEA3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CC800F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FD909E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45D890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35FC96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CBD92A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FAF4F7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388FA79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72A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5D342C9D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261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6750C9EE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</w:tbl>
    <w:p w14:paraId="6A0BF62B" w14:textId="77777777" w:rsidR="0014648F" w:rsidRPr="00151EDF" w:rsidRDefault="0014648F" w:rsidP="00151EDF"/>
    <w:sectPr w:rsidR="0014648F" w:rsidRPr="00151EDF" w:rsidSect="0050084A">
      <w:headerReference w:type="default" r:id="rId8"/>
      <w:footerReference w:type="default" r:id="rId9"/>
      <w:pgSz w:w="16838" w:h="11906" w:orient="landscape"/>
      <w:pgMar w:top="2269" w:right="1103" w:bottom="993" w:left="1440" w:header="708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6EC6C" w14:textId="77777777" w:rsidR="0041433C" w:rsidRDefault="0041433C" w:rsidP="002F43EE">
      <w:pPr>
        <w:spacing w:after="0" w:line="240" w:lineRule="auto"/>
      </w:pPr>
      <w:r>
        <w:separator/>
      </w:r>
    </w:p>
  </w:endnote>
  <w:endnote w:type="continuationSeparator" w:id="0">
    <w:p w14:paraId="5016E47F" w14:textId="77777777" w:rsidR="0041433C" w:rsidRDefault="0041433C" w:rsidP="002F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CF18A" w14:textId="754B1714" w:rsidR="0061216F" w:rsidRPr="0061216F" w:rsidRDefault="0061216F" w:rsidP="0061216F">
    <w:pPr>
      <w:pStyle w:val="Footer"/>
      <w:tabs>
        <w:tab w:val="left" w:pos="5103"/>
        <w:tab w:val="left" w:pos="8505"/>
        <w:tab w:val="right" w:pos="14601"/>
      </w:tabs>
      <w:rPr>
        <w:rFonts w:ascii="Arial" w:hAnsi="Arial" w:cs="Arial"/>
        <w:b/>
        <w:sz w:val="16"/>
      </w:rPr>
    </w:pPr>
    <w:r w:rsidRPr="00102367">
      <w:rPr>
        <w:rFonts w:ascii="Arial" w:hAnsi="Arial" w:cs="Arial"/>
        <w:sz w:val="16"/>
      </w:rPr>
      <w:t>This document is uncontrolled when printed.</w:t>
    </w:r>
    <w:r w:rsidRPr="00102367">
      <w:rPr>
        <w:rFonts w:ascii="Arial" w:hAnsi="Arial" w:cs="Arial"/>
        <w:sz w:val="16"/>
      </w:rPr>
      <w:tab/>
    </w:r>
    <w:r w:rsidR="0050084A">
      <w:rPr>
        <w:rFonts w:ascii="Arial" w:hAnsi="Arial" w:cs="Arial"/>
        <w:sz w:val="16"/>
      </w:rPr>
      <w:t xml:space="preserve">                                                           </w:t>
    </w:r>
    <w:r w:rsidRPr="00102367">
      <w:rPr>
        <w:rFonts w:ascii="Arial" w:hAnsi="Arial" w:cs="Arial"/>
        <w:sz w:val="16"/>
      </w:rPr>
      <w:t xml:space="preserve">Version Number: </w:t>
    </w:r>
    <w:r w:rsidR="003126CA">
      <w:rPr>
        <w:rFonts w:ascii="Arial" w:hAnsi="Arial" w:cs="Arial"/>
        <w:sz w:val="16"/>
      </w:rPr>
      <w:t>1.0</w:t>
    </w:r>
    <w:r>
      <w:rPr>
        <w:rFonts w:ascii="Arial" w:hAnsi="Arial" w:cs="Arial"/>
        <w:sz w:val="16"/>
      </w:rPr>
      <w:tab/>
    </w:r>
    <w:r w:rsidR="0050084A">
      <w:rPr>
        <w:rFonts w:ascii="Arial" w:hAnsi="Arial" w:cs="Arial"/>
        <w:sz w:val="16"/>
      </w:rPr>
      <w:t xml:space="preserve">                                   </w:t>
    </w:r>
    <w:r w:rsidRPr="00102367">
      <w:rPr>
        <w:rFonts w:ascii="Arial" w:hAnsi="Arial" w:cs="Arial"/>
        <w:sz w:val="16"/>
      </w:rPr>
      <w:t>Date Reviewed:</w:t>
    </w:r>
    <w:r>
      <w:rPr>
        <w:rFonts w:ascii="Arial" w:hAnsi="Arial" w:cs="Arial"/>
        <w:sz w:val="16"/>
      </w:rPr>
      <w:t xml:space="preserve"> </w:t>
    </w:r>
    <w:r w:rsidR="0050084A">
      <w:rPr>
        <w:rFonts w:ascii="Arial" w:hAnsi="Arial" w:cs="Arial"/>
        <w:sz w:val="16"/>
      </w:rPr>
      <w:t xml:space="preserve">17 </w:t>
    </w:r>
    <w:r w:rsidR="00FB13BE">
      <w:rPr>
        <w:rFonts w:ascii="Arial" w:hAnsi="Arial" w:cs="Arial"/>
        <w:sz w:val="16"/>
      </w:rPr>
      <w:t>Jun</w:t>
    </w:r>
    <w:r w:rsidR="0050084A">
      <w:rPr>
        <w:rFonts w:ascii="Arial" w:hAnsi="Arial" w:cs="Arial"/>
        <w:sz w:val="16"/>
      </w:rPr>
      <w:t xml:space="preserve"> </w:t>
    </w:r>
    <w:r w:rsidR="00FB13BE">
      <w:rPr>
        <w:rFonts w:ascii="Arial" w:hAnsi="Arial" w:cs="Arial"/>
        <w:sz w:val="16"/>
      </w:rPr>
      <w:t>24</w:t>
    </w:r>
    <w:r w:rsidRPr="00102367">
      <w:rPr>
        <w:rFonts w:ascii="Arial" w:hAnsi="Arial" w:cs="Arial"/>
        <w:sz w:val="16"/>
      </w:rPr>
      <w:tab/>
    </w:r>
    <w:sdt>
      <w:sdtPr>
        <w:rPr>
          <w:rFonts w:ascii="Arial" w:hAnsi="Arial" w:cs="Arial"/>
          <w:b/>
          <w:sz w:val="16"/>
        </w:rPr>
        <w:id w:val="65126167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/>
              <w:sz w:val="16"/>
            </w:rPr>
            <w:id w:val="-1644650767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A332E7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A332E7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F58EC" w14:textId="77777777" w:rsidR="0041433C" w:rsidRDefault="0041433C" w:rsidP="002F43EE">
      <w:pPr>
        <w:spacing w:after="0" w:line="240" w:lineRule="auto"/>
      </w:pPr>
      <w:r>
        <w:separator/>
      </w:r>
    </w:p>
  </w:footnote>
  <w:footnote w:type="continuationSeparator" w:id="0">
    <w:p w14:paraId="6BA3CDF5" w14:textId="77777777" w:rsidR="0041433C" w:rsidRDefault="0041433C" w:rsidP="002F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EB349" w14:textId="5E3EFFF2" w:rsidR="0061216F" w:rsidRPr="0050084A" w:rsidRDefault="007428D9" w:rsidP="0061216F">
    <w:pPr>
      <w:pStyle w:val="Header"/>
      <w:jc w:val="right"/>
      <w:rPr>
        <w:rFonts w:ascii="Arial" w:hAnsi="Arial" w:cs="Arial"/>
        <w:b/>
        <w:color w:val="000000"/>
        <w:sz w:val="18"/>
        <w:szCs w:val="18"/>
      </w:rPr>
    </w:pPr>
    <w:r w:rsidRPr="0050084A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C424242" wp14:editId="44F4CCB8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1076325" cy="473710"/>
          <wp:effectExtent l="0" t="0" r="9525" b="2540"/>
          <wp:wrapTopAndBottom/>
          <wp:docPr id="965077673" name="Picture 965077673" descr="C:\Users\dtvu1\Documents\ART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tvu1\Documents\ARTC.wm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72"/>
                  <a:stretch/>
                </pic:blipFill>
                <pic:spPr bwMode="auto">
                  <a:xfrm>
                    <a:off x="0" y="0"/>
                    <a:ext cx="10763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16F" w:rsidRPr="0050084A">
      <w:rPr>
        <w:rFonts w:ascii="Arial" w:hAnsi="Arial" w:cs="Arial"/>
        <w:color w:val="000000"/>
        <w:sz w:val="18"/>
        <w:szCs w:val="18"/>
      </w:rPr>
      <w:t xml:space="preserve"> </w:t>
    </w:r>
    <w:r w:rsidR="00F56E5D" w:rsidRPr="0050084A">
      <w:rPr>
        <w:rFonts w:ascii="Arial" w:hAnsi="Arial" w:cs="Arial"/>
        <w:color w:val="000000"/>
        <w:sz w:val="18"/>
        <w:szCs w:val="18"/>
      </w:rPr>
      <w:t>Engineering (Signalling) Procedure - Form</w:t>
    </w:r>
  </w:p>
  <w:p w14:paraId="678C8A0F" w14:textId="77777777" w:rsidR="0050084A" w:rsidRPr="0050084A" w:rsidRDefault="002A13DC" w:rsidP="0061216F">
    <w:pPr>
      <w:pStyle w:val="Header"/>
      <w:jc w:val="right"/>
      <w:rPr>
        <w:rFonts w:ascii="Arial" w:hAnsi="Arial" w:cs="Arial"/>
        <w:sz w:val="18"/>
        <w:szCs w:val="18"/>
      </w:rPr>
    </w:pPr>
    <w:r w:rsidRPr="0050084A">
      <w:rPr>
        <w:rFonts w:ascii="Arial" w:hAnsi="Arial" w:cs="Arial"/>
        <w:color w:val="000000"/>
        <w:sz w:val="18"/>
        <w:szCs w:val="18"/>
      </w:rPr>
      <w:t>ESP-20-01 – Signal Rail Safety Worker Procedure</w:t>
    </w:r>
    <w:r w:rsidR="0061216F" w:rsidRPr="0050084A">
      <w:rPr>
        <w:rFonts w:ascii="Arial" w:hAnsi="Arial" w:cs="Arial"/>
        <w:sz w:val="18"/>
        <w:szCs w:val="18"/>
      </w:rPr>
      <w:t xml:space="preserve"> </w:t>
    </w:r>
  </w:p>
  <w:p w14:paraId="716BAA4A" w14:textId="3831BF81" w:rsidR="0061216F" w:rsidRPr="0050084A" w:rsidRDefault="0061216F" w:rsidP="0061216F">
    <w:pPr>
      <w:pStyle w:val="Header"/>
      <w:jc w:val="right"/>
      <w:rPr>
        <w:rFonts w:ascii="Arial" w:hAnsi="Arial" w:cs="Arial"/>
        <w:sz w:val="18"/>
        <w:szCs w:val="18"/>
      </w:rPr>
    </w:pPr>
    <w:r w:rsidRPr="0050084A">
      <w:rPr>
        <w:rFonts w:ascii="Arial" w:hAnsi="Arial" w:cs="Arial"/>
        <w:color w:val="000000"/>
        <w:sz w:val="18"/>
        <w:szCs w:val="18"/>
      </w:rPr>
      <w:t xml:space="preserve">Form number: </w:t>
    </w:r>
    <w:r w:rsidR="00F56E5D" w:rsidRPr="0050084A">
      <w:rPr>
        <w:rFonts w:ascii="Arial" w:hAnsi="Arial" w:cs="Arial"/>
        <w:color w:val="000000"/>
        <w:sz w:val="18"/>
        <w:szCs w:val="18"/>
      </w:rPr>
      <w:t>ESP2001F-25B</w:t>
    </w:r>
  </w:p>
  <w:p w14:paraId="4A70D1F7" w14:textId="77777777" w:rsidR="0061216F" w:rsidRPr="0061216F" w:rsidRDefault="0061216F" w:rsidP="0061216F">
    <w:pPr>
      <w:pStyle w:val="Heading1"/>
      <w:numPr>
        <w:ilvl w:val="0"/>
        <w:numId w:val="0"/>
      </w:numPr>
      <w:ind w:left="992" w:hanging="992"/>
      <w:rPr>
        <w:sz w:val="24"/>
        <w:szCs w:val="24"/>
      </w:rPr>
    </w:pPr>
    <w:r w:rsidRPr="0061216F">
      <w:rPr>
        <w:sz w:val="24"/>
        <w:szCs w:val="24"/>
      </w:rPr>
      <w:t>S</w:t>
    </w:r>
    <w:r w:rsidR="00E82A3F">
      <w:rPr>
        <w:sz w:val="24"/>
        <w:szCs w:val="24"/>
      </w:rPr>
      <w:t>IGNALLING WOR</w:t>
    </w:r>
    <w:r w:rsidR="0075047E">
      <w:rPr>
        <w:sz w:val="24"/>
        <w:szCs w:val="24"/>
      </w:rPr>
      <w:t>K EXPERIENCE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8313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69F"/>
    <w:rsid w:val="000007E1"/>
    <w:rsid w:val="0002068F"/>
    <w:rsid w:val="00021D96"/>
    <w:rsid w:val="000569A7"/>
    <w:rsid w:val="00071CD3"/>
    <w:rsid w:val="000870CD"/>
    <w:rsid w:val="000E18D4"/>
    <w:rsid w:val="001066B3"/>
    <w:rsid w:val="0012084D"/>
    <w:rsid w:val="00125B0F"/>
    <w:rsid w:val="0014648F"/>
    <w:rsid w:val="00151EDF"/>
    <w:rsid w:val="001806C4"/>
    <w:rsid w:val="001C569F"/>
    <w:rsid w:val="001C58EB"/>
    <w:rsid w:val="002045A1"/>
    <w:rsid w:val="00241B05"/>
    <w:rsid w:val="002A13DC"/>
    <w:rsid w:val="002F43EE"/>
    <w:rsid w:val="003126CA"/>
    <w:rsid w:val="00313AFF"/>
    <w:rsid w:val="003414A7"/>
    <w:rsid w:val="003467F3"/>
    <w:rsid w:val="00366682"/>
    <w:rsid w:val="003A1C9D"/>
    <w:rsid w:val="003C33CA"/>
    <w:rsid w:val="00404A77"/>
    <w:rsid w:val="0041433C"/>
    <w:rsid w:val="00414C42"/>
    <w:rsid w:val="004214A9"/>
    <w:rsid w:val="0046434E"/>
    <w:rsid w:val="00473228"/>
    <w:rsid w:val="004869D7"/>
    <w:rsid w:val="00487CB4"/>
    <w:rsid w:val="0050084A"/>
    <w:rsid w:val="005325A6"/>
    <w:rsid w:val="00577EE9"/>
    <w:rsid w:val="00584626"/>
    <w:rsid w:val="005F2174"/>
    <w:rsid w:val="005F5402"/>
    <w:rsid w:val="0061216F"/>
    <w:rsid w:val="00707D4F"/>
    <w:rsid w:val="007428D9"/>
    <w:rsid w:val="0075047E"/>
    <w:rsid w:val="00751880"/>
    <w:rsid w:val="00767D5E"/>
    <w:rsid w:val="00791E09"/>
    <w:rsid w:val="007A6C6C"/>
    <w:rsid w:val="007B6999"/>
    <w:rsid w:val="00843EB7"/>
    <w:rsid w:val="00846B50"/>
    <w:rsid w:val="008E6EB2"/>
    <w:rsid w:val="008F79B2"/>
    <w:rsid w:val="00931E9E"/>
    <w:rsid w:val="00997068"/>
    <w:rsid w:val="009D0FC1"/>
    <w:rsid w:val="009F4225"/>
    <w:rsid w:val="00A332E7"/>
    <w:rsid w:val="00A96A3A"/>
    <w:rsid w:val="00AC1D40"/>
    <w:rsid w:val="00AD14C1"/>
    <w:rsid w:val="00B162A2"/>
    <w:rsid w:val="00B6686C"/>
    <w:rsid w:val="00B72E45"/>
    <w:rsid w:val="00BB036B"/>
    <w:rsid w:val="00BD44A0"/>
    <w:rsid w:val="00C14446"/>
    <w:rsid w:val="00C36FB7"/>
    <w:rsid w:val="00CB7A61"/>
    <w:rsid w:val="00CC0F5B"/>
    <w:rsid w:val="00D12BAC"/>
    <w:rsid w:val="00D33FA8"/>
    <w:rsid w:val="00D411FD"/>
    <w:rsid w:val="00D92ECC"/>
    <w:rsid w:val="00E0197E"/>
    <w:rsid w:val="00E32531"/>
    <w:rsid w:val="00E72E57"/>
    <w:rsid w:val="00E82A3F"/>
    <w:rsid w:val="00E85FBC"/>
    <w:rsid w:val="00EE609D"/>
    <w:rsid w:val="00F56E5D"/>
    <w:rsid w:val="00F61613"/>
    <w:rsid w:val="00FA57BF"/>
    <w:rsid w:val="00FB13BE"/>
    <w:rsid w:val="00FB1ABB"/>
    <w:rsid w:val="00FB270A"/>
    <w:rsid w:val="00FC434D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05436"/>
  <w15:docId w15:val="{BD92E2D3-E746-4EBC-84ED-0EC7543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2F43EE"/>
    <w:pPr>
      <w:keepNext/>
      <w:numPr>
        <w:numId w:val="1"/>
      </w:numPr>
      <w:tabs>
        <w:tab w:val="clear" w:pos="432"/>
        <w:tab w:val="num" w:pos="993"/>
      </w:tabs>
      <w:spacing w:before="240" w:after="120" w:line="288" w:lineRule="auto"/>
      <w:ind w:left="992" w:hanging="992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F43EE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43EE"/>
    <w:pPr>
      <w:keepNext/>
      <w:numPr>
        <w:ilvl w:val="2"/>
        <w:numId w:val="1"/>
      </w:numPr>
      <w:tabs>
        <w:tab w:val="clear" w:pos="720"/>
        <w:tab w:val="num" w:pos="993"/>
      </w:tabs>
      <w:spacing w:before="240" w:after="0" w:line="288" w:lineRule="auto"/>
      <w:ind w:left="992" w:hanging="992"/>
      <w:outlineLvl w:val="2"/>
    </w:pPr>
    <w:rPr>
      <w:rFonts w:ascii="Arial" w:eastAsia="Times New Roman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2F43EE"/>
    <w:pPr>
      <w:keepNext/>
      <w:numPr>
        <w:ilvl w:val="3"/>
        <w:numId w:val="1"/>
      </w:numPr>
      <w:tabs>
        <w:tab w:val="clear" w:pos="864"/>
        <w:tab w:val="num" w:pos="2127"/>
        <w:tab w:val="left" w:pos="2410"/>
      </w:tabs>
      <w:spacing w:before="120" w:after="120" w:line="288" w:lineRule="auto"/>
      <w:ind w:left="2126" w:hanging="1134"/>
      <w:outlineLvl w:val="3"/>
    </w:pPr>
    <w:rPr>
      <w:rFonts w:ascii="Arial" w:eastAsia="Times New Roman" w:hAnsi="Arial" w:cs="Arial"/>
      <w:b/>
      <w:bCs/>
      <w:color w:val="000000" w:themeColor="text1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F43EE"/>
    <w:pPr>
      <w:keepNext/>
      <w:numPr>
        <w:ilvl w:val="4"/>
        <w:numId w:val="1"/>
      </w:numPr>
      <w:tabs>
        <w:tab w:val="clear" w:pos="1008"/>
        <w:tab w:val="num" w:pos="2127"/>
        <w:tab w:val="left" w:pos="2410"/>
      </w:tabs>
      <w:spacing w:before="120" w:after="120" w:line="288" w:lineRule="auto"/>
      <w:ind w:left="2126" w:hanging="1134"/>
      <w:outlineLvl w:val="4"/>
    </w:pPr>
    <w:rPr>
      <w:rFonts w:ascii="Arial" w:eastAsia="Times New Roman" w:hAnsi="Arial" w:cs="Arial"/>
      <w:b/>
      <w:bCs/>
      <w:i/>
      <w:iCs/>
      <w:color w:val="000000" w:themeColor="text1"/>
      <w:sz w:val="18"/>
      <w:szCs w:val="18"/>
      <w:lang w:eastAsia="en-US"/>
    </w:rPr>
  </w:style>
  <w:style w:type="paragraph" w:styleId="Heading8">
    <w:name w:val="heading 8"/>
    <w:basedOn w:val="Normal"/>
    <w:next w:val="Normal"/>
    <w:link w:val="Heading8Char"/>
    <w:rsid w:val="002F43EE"/>
    <w:pPr>
      <w:numPr>
        <w:ilvl w:val="7"/>
        <w:numId w:val="1"/>
      </w:numPr>
      <w:spacing w:before="240" w:after="60" w:line="288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rsid w:val="002F43EE"/>
    <w:pPr>
      <w:numPr>
        <w:ilvl w:val="8"/>
        <w:numId w:val="1"/>
      </w:numPr>
      <w:spacing w:before="240" w:after="60" w:line="288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2F43EE"/>
    <w:pPr>
      <w:spacing w:before="60" w:after="60" w:line="288" w:lineRule="auto"/>
      <w:jc w:val="both"/>
    </w:pPr>
    <w:rPr>
      <w:rFonts w:ascii="Verdana" w:eastAsia="Times New Roman" w:hAnsi="Verdana" w:cs="Arial"/>
      <w:color w:val="000000"/>
      <w:sz w:val="16"/>
      <w:szCs w:val="16"/>
      <w:lang w:eastAsia="en-US"/>
    </w:rPr>
  </w:style>
  <w:style w:type="paragraph" w:customStyle="1" w:styleId="Tablecontent">
    <w:name w:val="Table content"/>
    <w:basedOn w:val="Normal"/>
    <w:qFormat/>
    <w:rsid w:val="002F43EE"/>
    <w:pPr>
      <w:spacing w:before="120" w:after="0" w:line="288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headings">
    <w:name w:val="Table headings"/>
    <w:basedOn w:val="Normal"/>
    <w:qFormat/>
    <w:rsid w:val="002F43EE"/>
    <w:pPr>
      <w:spacing w:before="120" w:after="0" w:line="288" w:lineRule="auto"/>
    </w:pPr>
    <w:rPr>
      <w:rFonts w:ascii="Arial" w:eastAsia="Times New Roman" w:hAnsi="Arial" w:cs="Times New Roman"/>
      <w:b/>
      <w:bCs/>
      <w:sz w:val="18"/>
      <w:szCs w:val="20"/>
      <w:lang w:eastAsia="en-US"/>
    </w:rPr>
  </w:style>
  <w:style w:type="character" w:customStyle="1" w:styleId="tabletextChar">
    <w:name w:val="table text Char"/>
    <w:basedOn w:val="DefaultParagraphFont"/>
    <w:link w:val="tabletext"/>
    <w:rsid w:val="002F43EE"/>
    <w:rPr>
      <w:rFonts w:ascii="Verdana" w:eastAsia="Times New Roman" w:hAnsi="Verdana" w:cs="Arial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EE"/>
  </w:style>
  <w:style w:type="paragraph" w:styleId="Footer">
    <w:name w:val="footer"/>
    <w:basedOn w:val="Normal"/>
    <w:link w:val="FooterChar"/>
    <w:uiPriority w:val="99"/>
    <w:unhideWhenUsed/>
    <w:rsid w:val="002F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EE"/>
  </w:style>
  <w:style w:type="character" w:customStyle="1" w:styleId="Heading1Char">
    <w:name w:val="Heading 1 Char"/>
    <w:basedOn w:val="DefaultParagraphFont"/>
    <w:link w:val="Heading1"/>
    <w:rsid w:val="002F43EE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F43EE"/>
    <w:rPr>
      <w:rFonts w:ascii="Arial" w:eastAsia="Times New Roman" w:hAnsi="Arial" w:cs="Arial"/>
      <w:b/>
      <w:iCs/>
      <w:kern w:val="32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F43EE"/>
    <w:rPr>
      <w:rFonts w:ascii="Arial" w:eastAsia="Times New Roman" w:hAnsi="Arial" w:cs="Arial"/>
      <w:b/>
      <w:bC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F43EE"/>
    <w:rPr>
      <w:rFonts w:ascii="Arial" w:eastAsia="Times New Roman" w:hAnsi="Arial" w:cs="Arial"/>
      <w:b/>
      <w:bCs/>
      <w:color w:val="000000" w:themeColor="text1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2F43EE"/>
    <w:rPr>
      <w:rFonts w:ascii="Arial" w:eastAsia="Times New Roman" w:hAnsi="Arial" w:cs="Arial"/>
      <w:b/>
      <w:bCs/>
      <w:i/>
      <w:iCs/>
      <w:color w:val="000000" w:themeColor="text1"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2F43EE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F43EE"/>
    <w:rPr>
      <w:rFonts w:ascii="Arial" w:eastAsia="Times New Roman" w:hAnsi="Arial" w:cs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E60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FB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653A-C92F-4DDD-9635-1C7A0F57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EST2002F-25B</dc:title>
  <dc:creator>Trevor Moore</dc:creator>
  <cp:lastModifiedBy>Sharon Baker</cp:lastModifiedBy>
  <cp:revision>14</cp:revision>
  <dcterms:created xsi:type="dcterms:W3CDTF">2018-11-15T06:18:00Z</dcterms:created>
  <dcterms:modified xsi:type="dcterms:W3CDTF">2024-06-24T00:31:00Z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f333cb01c6690d9c699341e50818752e3b303aec571816a2fa3e7e87b95753b8</vt:lpwstr>
  </property>
</Properties>
</file>