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58EB" w14:textId="77777777" w:rsidR="001114CC" w:rsidRDefault="00C81BE5" w:rsidP="00F80879">
      <w:pPr>
        <w:pStyle w:val="Heading1"/>
        <w:numPr>
          <w:ilvl w:val="0"/>
          <w:numId w:val="0"/>
        </w:numPr>
        <w:spacing w:before="0" w:line="240" w:lineRule="auto"/>
        <w:ind w:left="992" w:hanging="992"/>
      </w:pPr>
      <w:r w:rsidRPr="00C81BE5">
        <w:t>AUTHORITY FOR TEMPORARY SETTING OF SIGNALLING FUNCTIONS</w:t>
      </w:r>
    </w:p>
    <w:tbl>
      <w:tblPr>
        <w:tblW w:w="9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"/>
        <w:gridCol w:w="613"/>
        <w:gridCol w:w="175"/>
        <w:gridCol w:w="1855"/>
        <w:gridCol w:w="96"/>
        <w:gridCol w:w="500"/>
        <w:gridCol w:w="67"/>
        <w:gridCol w:w="408"/>
        <w:gridCol w:w="662"/>
        <w:gridCol w:w="348"/>
        <w:gridCol w:w="749"/>
        <w:gridCol w:w="490"/>
        <w:gridCol w:w="398"/>
        <w:gridCol w:w="543"/>
        <w:gridCol w:w="537"/>
        <w:gridCol w:w="1252"/>
        <w:gridCol w:w="783"/>
        <w:gridCol w:w="261"/>
        <w:gridCol w:w="6"/>
      </w:tblGrid>
      <w:tr w:rsidR="00A3101E" w:rsidRPr="00A3101E" w14:paraId="0C9F9E42" w14:textId="77777777" w:rsidTr="00F80879">
        <w:trPr>
          <w:gridAfter w:val="1"/>
          <w:wAfter w:w="6" w:type="dxa"/>
          <w:trHeight w:val="20"/>
        </w:trPr>
        <w:tc>
          <w:tcPr>
            <w:tcW w:w="9975" w:type="dxa"/>
            <w:gridSpan w:val="18"/>
            <w:vAlign w:val="center"/>
          </w:tcPr>
          <w:p w14:paraId="03311281" w14:textId="77777777" w:rsidR="00A3101E" w:rsidRPr="00A3101E" w:rsidRDefault="00A3101E" w:rsidP="00F80879">
            <w:pPr>
              <w:pStyle w:val="Tablecontent"/>
              <w:spacing w:line="240" w:lineRule="auto"/>
            </w:pPr>
            <w:r w:rsidRPr="00A3101E">
              <w:t>THIS FORM MUST BE COMPLETED FOR AUTHORITY TO APPLY FUNCTION SETTING OF SIGNALLING CONTROL SYSTEM DATA (WHICH IS NOT AUTHORISED BY APPROVED SIGNAL SYSTEM DATA &amp; DESIGN)</w:t>
            </w:r>
          </w:p>
        </w:tc>
      </w:tr>
      <w:tr w:rsidR="00A3101E" w:rsidRPr="00A3101E" w14:paraId="012BFBD4" w14:textId="77777777" w:rsidTr="00F80879">
        <w:trPr>
          <w:gridAfter w:val="1"/>
          <w:wAfter w:w="6" w:type="dxa"/>
          <w:trHeight w:val="20"/>
        </w:trPr>
        <w:tc>
          <w:tcPr>
            <w:tcW w:w="461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6F0B7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FUNCTION SETTING AUTHORITY NUMBER:</w:t>
            </w:r>
          </w:p>
        </w:tc>
        <w:tc>
          <w:tcPr>
            <w:tcW w:w="53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D89C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58C3C7DE" w14:textId="77777777" w:rsidTr="00F80879">
        <w:trPr>
          <w:gridAfter w:val="1"/>
          <w:wAfter w:w="6" w:type="dxa"/>
          <w:trHeight w:val="20"/>
        </w:trPr>
        <w:tc>
          <w:tcPr>
            <w:tcW w:w="4614" w:type="dxa"/>
            <w:gridSpan w:val="9"/>
            <w:tcBorders>
              <w:top w:val="single" w:sz="4" w:space="0" w:color="auto"/>
            </w:tcBorders>
            <w:vAlign w:val="center"/>
          </w:tcPr>
          <w:p w14:paraId="0F68A7CB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Authorising Officer Name &amp; Position</w:t>
            </w:r>
          </w:p>
        </w:tc>
        <w:tc>
          <w:tcPr>
            <w:tcW w:w="5361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9DDEE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4E1E459" w14:textId="77777777" w:rsidTr="00F80879">
        <w:trPr>
          <w:gridAfter w:val="1"/>
          <w:wAfter w:w="6" w:type="dxa"/>
          <w:trHeight w:val="20"/>
        </w:trPr>
        <w:tc>
          <w:tcPr>
            <w:tcW w:w="4614" w:type="dxa"/>
            <w:gridSpan w:val="9"/>
            <w:vAlign w:val="center"/>
          </w:tcPr>
          <w:p w14:paraId="69D76E0E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Employee Authorised to Apply Function Setting:</w:t>
            </w:r>
          </w:p>
        </w:tc>
        <w:tc>
          <w:tcPr>
            <w:tcW w:w="5361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60A3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3B945B05" w14:textId="77777777" w:rsidTr="00F80879">
        <w:trPr>
          <w:gridAfter w:val="1"/>
          <w:wAfter w:w="6" w:type="dxa"/>
          <w:trHeight w:val="20"/>
        </w:trPr>
        <w:tc>
          <w:tcPr>
            <w:tcW w:w="4614" w:type="dxa"/>
            <w:gridSpan w:val="9"/>
            <w:vAlign w:val="center"/>
          </w:tcPr>
          <w:p w14:paraId="49020F69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Employee Required to Remove Function Setting:</w:t>
            </w:r>
          </w:p>
        </w:tc>
        <w:tc>
          <w:tcPr>
            <w:tcW w:w="5361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60A4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A3442DA" w14:textId="77777777" w:rsidTr="00F80879">
        <w:trPr>
          <w:gridAfter w:val="1"/>
          <w:wAfter w:w="6" w:type="dxa"/>
          <w:trHeight w:val="20"/>
        </w:trPr>
        <w:tc>
          <w:tcPr>
            <w:tcW w:w="2881" w:type="dxa"/>
            <w:gridSpan w:val="4"/>
            <w:vAlign w:val="center"/>
          </w:tcPr>
          <w:p w14:paraId="4574AEF3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Planned Application Date:</w:t>
            </w:r>
          </w:p>
        </w:tc>
        <w:tc>
          <w:tcPr>
            <w:tcW w:w="2830" w:type="dxa"/>
            <w:gridSpan w:val="7"/>
            <w:tcBorders>
              <w:bottom w:val="dotted" w:sz="4" w:space="0" w:color="auto"/>
            </w:tcBorders>
            <w:vAlign w:val="center"/>
          </w:tcPr>
          <w:p w14:paraId="28687BD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1431" w:type="dxa"/>
            <w:gridSpan w:val="3"/>
            <w:tcBorders>
              <w:top w:val="dotted" w:sz="4" w:space="0" w:color="auto"/>
            </w:tcBorders>
            <w:vAlign w:val="center"/>
          </w:tcPr>
          <w:p w14:paraId="4B63BF98" w14:textId="77777777" w:rsidR="00A3101E" w:rsidRPr="00A3101E" w:rsidRDefault="00A3101E" w:rsidP="00D652FE">
            <w:pPr>
              <w:pStyle w:val="Tableheadings"/>
              <w:spacing w:line="240" w:lineRule="auto"/>
              <w:jc w:val="right"/>
            </w:pPr>
            <w:r w:rsidRPr="00A3101E">
              <w:t>Location: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A17E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458F86A4" w14:textId="77777777" w:rsidTr="00F80879">
        <w:trPr>
          <w:gridAfter w:val="1"/>
          <w:wAfter w:w="6" w:type="dxa"/>
          <w:trHeight w:val="20"/>
        </w:trPr>
        <w:tc>
          <w:tcPr>
            <w:tcW w:w="2881" w:type="dxa"/>
            <w:gridSpan w:val="4"/>
            <w:vAlign w:val="center"/>
          </w:tcPr>
          <w:p w14:paraId="61F56CAD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Planned Removal Date:</w:t>
            </w:r>
          </w:p>
        </w:tc>
        <w:tc>
          <w:tcPr>
            <w:tcW w:w="2830" w:type="dxa"/>
            <w:gridSpan w:val="7"/>
            <w:tcBorders>
              <w:bottom w:val="dotted" w:sz="4" w:space="0" w:color="auto"/>
            </w:tcBorders>
            <w:vAlign w:val="center"/>
          </w:tcPr>
          <w:p w14:paraId="1F570DA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1431" w:type="dxa"/>
            <w:gridSpan w:val="3"/>
            <w:vAlign w:val="center"/>
          </w:tcPr>
          <w:p w14:paraId="69B298BA" w14:textId="77777777" w:rsidR="00A3101E" w:rsidRPr="00A3101E" w:rsidRDefault="00A3101E" w:rsidP="00D652FE">
            <w:pPr>
              <w:pStyle w:val="Tableheadings"/>
              <w:spacing w:line="240" w:lineRule="auto"/>
              <w:jc w:val="right"/>
            </w:pPr>
            <w:r w:rsidRPr="00A3101E">
              <w:t>System: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9FD1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44C6E1FC" w14:textId="77777777" w:rsidTr="00F80879">
        <w:trPr>
          <w:gridAfter w:val="1"/>
          <w:wAfter w:w="6" w:type="dxa"/>
          <w:trHeight w:val="20"/>
        </w:trPr>
        <w:tc>
          <w:tcPr>
            <w:tcW w:w="2881" w:type="dxa"/>
            <w:gridSpan w:val="4"/>
            <w:vAlign w:val="center"/>
          </w:tcPr>
          <w:p w14:paraId="2E2D2443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Reason for Bridging:</w:t>
            </w:r>
          </w:p>
        </w:tc>
        <w:tc>
          <w:tcPr>
            <w:tcW w:w="7094" w:type="dxa"/>
            <w:gridSpan w:val="14"/>
            <w:tcBorders>
              <w:bottom w:val="dotted" w:sz="4" w:space="0" w:color="auto"/>
            </w:tcBorders>
            <w:vAlign w:val="center"/>
          </w:tcPr>
          <w:p w14:paraId="14D4DA49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A1DC205" w14:textId="77777777" w:rsidTr="00F80879">
        <w:trPr>
          <w:gridAfter w:val="1"/>
          <w:wAfter w:w="6" w:type="dxa"/>
          <w:trHeight w:val="20"/>
        </w:trPr>
        <w:tc>
          <w:tcPr>
            <w:tcW w:w="2881" w:type="dxa"/>
            <w:gridSpan w:val="4"/>
            <w:vAlign w:val="center"/>
          </w:tcPr>
          <w:p w14:paraId="1CD8549E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Alternate Protection:</w:t>
            </w:r>
          </w:p>
        </w:tc>
        <w:tc>
          <w:tcPr>
            <w:tcW w:w="7094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30399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3F9036DD" w14:textId="77777777" w:rsidTr="00F80879">
        <w:trPr>
          <w:gridAfter w:val="1"/>
          <w:wAfter w:w="6" w:type="dxa"/>
          <w:trHeight w:val="20"/>
        </w:trPr>
        <w:tc>
          <w:tcPr>
            <w:tcW w:w="2881" w:type="dxa"/>
            <w:gridSpan w:val="4"/>
            <w:vAlign w:val="center"/>
          </w:tcPr>
          <w:p w14:paraId="12A937EC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Procedures to be Observed:</w:t>
            </w:r>
          </w:p>
        </w:tc>
        <w:tc>
          <w:tcPr>
            <w:tcW w:w="7094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3271D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745D2CE9" w14:textId="77777777" w:rsidTr="00F80879">
        <w:trPr>
          <w:gridAfter w:val="1"/>
          <w:wAfter w:w="6" w:type="dxa"/>
          <w:trHeight w:val="20"/>
        </w:trPr>
        <w:tc>
          <w:tcPr>
            <w:tcW w:w="9975" w:type="dxa"/>
            <w:gridSpan w:val="18"/>
            <w:vAlign w:val="center"/>
          </w:tcPr>
          <w:p w14:paraId="1A958006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0FE707C2" w14:textId="77777777" w:rsidTr="00F80879">
        <w:trPr>
          <w:gridAfter w:val="1"/>
          <w:wAfter w:w="6" w:type="dxa"/>
          <w:trHeight w:val="20"/>
        </w:trPr>
        <w:tc>
          <w:tcPr>
            <w:tcW w:w="9975" w:type="dxa"/>
            <w:gridSpan w:val="18"/>
            <w:vAlign w:val="center"/>
          </w:tcPr>
          <w:p w14:paraId="3590D278" w14:textId="77777777" w:rsidR="00A3101E" w:rsidRPr="00F80879" w:rsidRDefault="00A3101E" w:rsidP="00F80879">
            <w:pPr>
              <w:pStyle w:val="Tablecontent"/>
              <w:spacing w:line="240" w:lineRule="auto"/>
              <w:rPr>
                <w:i/>
              </w:rPr>
            </w:pPr>
            <w:r w:rsidRPr="00F80879">
              <w:rPr>
                <w:i/>
              </w:rPr>
              <w:t>Copies of this form are to be issued to the signalling officer performing the work and signals maintenance representatives affected by the work.</w:t>
            </w:r>
          </w:p>
        </w:tc>
      </w:tr>
      <w:tr w:rsidR="00A3101E" w:rsidRPr="00A3101E" w14:paraId="408990B2" w14:textId="77777777" w:rsidTr="00F80879">
        <w:trPr>
          <w:gridAfter w:val="1"/>
          <w:wAfter w:w="6" w:type="dxa"/>
          <w:trHeight w:val="20"/>
        </w:trPr>
        <w:tc>
          <w:tcPr>
            <w:tcW w:w="39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15FDD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SYSTEM DATA ISSUED</w:t>
            </w:r>
          </w:p>
        </w:tc>
        <w:tc>
          <w:tcPr>
            <w:tcW w:w="602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7893" w14:textId="77777777" w:rsidR="00A3101E" w:rsidRPr="00A3101E" w:rsidRDefault="00A3101E" w:rsidP="00F80879">
            <w:pPr>
              <w:pStyle w:val="Tablecontent"/>
              <w:spacing w:line="240" w:lineRule="auto"/>
            </w:pPr>
            <w:r w:rsidRPr="00A3101E">
              <w:t>YES / NO</w:t>
            </w:r>
          </w:p>
        </w:tc>
      </w:tr>
      <w:tr w:rsidR="00A3101E" w:rsidRPr="00A3101E" w14:paraId="7FA0FC54" w14:textId="77777777" w:rsidTr="00F80879">
        <w:trPr>
          <w:gridAfter w:val="1"/>
          <w:wAfter w:w="6" w:type="dxa"/>
          <w:trHeight w:val="20"/>
        </w:trPr>
        <w:tc>
          <w:tcPr>
            <w:tcW w:w="9975" w:type="dxa"/>
            <w:gridSpan w:val="18"/>
            <w:vAlign w:val="center"/>
          </w:tcPr>
          <w:p w14:paraId="7880C8B7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FUNCTION SETTING DETAILS</w:t>
            </w:r>
          </w:p>
        </w:tc>
      </w:tr>
      <w:tr w:rsidR="00A3101E" w:rsidRPr="00A3101E" w14:paraId="245A447D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5DFD196D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54EA0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Action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63CC6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Function</w:t>
            </w: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639F2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Original Parameter &amp; Value</w:t>
            </w: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9AD5C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Revised Parameter &amp; Value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CA853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Reset</w:t>
            </w: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B232F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5E1AEAC5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3602349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7919F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1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A264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C31E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2AA1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4A32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73E4BD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7C0213C1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49AD65AD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27D16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2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5634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F3E3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1A0B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F47D3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D33E1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EF259C6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76BCC8A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6E89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3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C67F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C712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DAE85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D1DD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8EFFA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5E0758D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526ACBE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E62D8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4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2DC33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6614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F997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69F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51B6D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01099BD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6F0A907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42050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5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847D9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91EC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FC6E9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EBF13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B4FB1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560D099C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67E6A3F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D9021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6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F0173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933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750F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9DF1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B104A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05A7A16E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4D36785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2A2AD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7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AC3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6FDB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F5A3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51E5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09BD14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54C43D1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0AE8A180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8693E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8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A3CC7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A5C2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F5244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3B05A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0148A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B6BD4BB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39D2A88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829B1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9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465A9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CCF9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5EEB0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2AD4E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4F5B3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470CF41" w14:textId="77777777" w:rsidTr="00F80879">
        <w:trPr>
          <w:gridAfter w:val="1"/>
          <w:wAfter w:w="6" w:type="dxa"/>
          <w:trHeight w:val="20"/>
        </w:trPr>
        <w:tc>
          <w:tcPr>
            <w:tcW w:w="238" w:type="dxa"/>
            <w:tcBorders>
              <w:right w:val="dotted" w:sz="4" w:space="0" w:color="auto"/>
            </w:tcBorders>
            <w:vAlign w:val="center"/>
          </w:tcPr>
          <w:p w14:paraId="12CCCBCC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31DFC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10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2345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E1D95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1B745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0993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2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D3F528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4A98439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56CBD4A4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3B822295" w14:textId="77777777" w:rsidTr="00F80879">
        <w:trPr>
          <w:trHeight w:val="20"/>
        </w:trPr>
        <w:tc>
          <w:tcPr>
            <w:tcW w:w="2977" w:type="dxa"/>
            <w:gridSpan w:val="5"/>
            <w:vAlign w:val="center"/>
          </w:tcPr>
          <w:p w14:paraId="56426715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Authorising Officer’s Signature:</w:t>
            </w:r>
          </w:p>
        </w:tc>
        <w:tc>
          <w:tcPr>
            <w:tcW w:w="3622" w:type="dxa"/>
            <w:gridSpan w:val="8"/>
            <w:tcBorders>
              <w:bottom w:val="dotted" w:sz="4" w:space="0" w:color="auto"/>
            </w:tcBorders>
            <w:vAlign w:val="center"/>
          </w:tcPr>
          <w:p w14:paraId="4C796B71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1080" w:type="dxa"/>
            <w:gridSpan w:val="2"/>
            <w:vAlign w:val="center"/>
          </w:tcPr>
          <w:p w14:paraId="691BAD95" w14:textId="77777777" w:rsidR="00A3101E" w:rsidRPr="00A3101E" w:rsidRDefault="00A3101E" w:rsidP="00D652FE">
            <w:pPr>
              <w:pStyle w:val="Tableheadings"/>
              <w:spacing w:line="240" w:lineRule="auto"/>
              <w:jc w:val="right"/>
            </w:pPr>
            <w:r w:rsidRPr="00A3101E">
              <w:t>Date:</w:t>
            </w:r>
          </w:p>
        </w:tc>
        <w:tc>
          <w:tcPr>
            <w:tcW w:w="2302" w:type="dxa"/>
            <w:gridSpan w:val="4"/>
            <w:tcBorders>
              <w:bottom w:val="dotted" w:sz="4" w:space="0" w:color="auto"/>
            </w:tcBorders>
            <w:vAlign w:val="center"/>
          </w:tcPr>
          <w:p w14:paraId="65DF1DAB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56B50BE2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0A757278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65A1CD06" w14:textId="77777777" w:rsidTr="00F80879">
        <w:trPr>
          <w:trHeight w:val="20"/>
        </w:trPr>
        <w:tc>
          <w:tcPr>
            <w:tcW w:w="2977" w:type="dxa"/>
            <w:gridSpan w:val="5"/>
            <w:vAlign w:val="center"/>
          </w:tcPr>
          <w:p w14:paraId="7A95AFF8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Performing Officer’s Signature:</w:t>
            </w:r>
          </w:p>
        </w:tc>
        <w:tc>
          <w:tcPr>
            <w:tcW w:w="3622" w:type="dxa"/>
            <w:gridSpan w:val="8"/>
            <w:tcBorders>
              <w:bottom w:val="dotted" w:sz="4" w:space="0" w:color="auto"/>
            </w:tcBorders>
            <w:vAlign w:val="center"/>
          </w:tcPr>
          <w:p w14:paraId="5B8CB940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1080" w:type="dxa"/>
            <w:gridSpan w:val="2"/>
            <w:vAlign w:val="center"/>
          </w:tcPr>
          <w:p w14:paraId="40ABA557" w14:textId="77777777" w:rsidR="00A3101E" w:rsidRPr="00A3101E" w:rsidRDefault="00A3101E" w:rsidP="00D652FE">
            <w:pPr>
              <w:pStyle w:val="Tableheadings"/>
              <w:spacing w:line="240" w:lineRule="auto"/>
              <w:jc w:val="right"/>
            </w:pPr>
            <w:r w:rsidRPr="00A3101E">
              <w:t>Date:</w:t>
            </w:r>
          </w:p>
        </w:tc>
        <w:tc>
          <w:tcPr>
            <w:tcW w:w="2302" w:type="dxa"/>
            <w:gridSpan w:val="4"/>
            <w:tcBorders>
              <w:bottom w:val="dotted" w:sz="4" w:space="0" w:color="auto"/>
            </w:tcBorders>
            <w:vAlign w:val="center"/>
          </w:tcPr>
          <w:p w14:paraId="13F2D353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3061BEC9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0B435006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6C29250F" w14:textId="77777777" w:rsidTr="00F80879">
        <w:trPr>
          <w:trHeight w:val="20"/>
        </w:trPr>
        <w:tc>
          <w:tcPr>
            <w:tcW w:w="4962" w:type="dxa"/>
            <w:gridSpan w:val="10"/>
            <w:vAlign w:val="center"/>
          </w:tcPr>
          <w:p w14:paraId="30E0FF3C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Signature of Signalling Employee Receiving Handover:</w:t>
            </w:r>
          </w:p>
        </w:tc>
        <w:tc>
          <w:tcPr>
            <w:tcW w:w="5019" w:type="dxa"/>
            <w:gridSpan w:val="9"/>
            <w:tcBorders>
              <w:bottom w:val="dotted" w:sz="4" w:space="0" w:color="auto"/>
            </w:tcBorders>
            <w:vAlign w:val="center"/>
          </w:tcPr>
          <w:p w14:paraId="42AC6EF2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933193B" w14:textId="77777777" w:rsidTr="00F80879">
        <w:trPr>
          <w:trHeight w:val="20"/>
        </w:trPr>
        <w:tc>
          <w:tcPr>
            <w:tcW w:w="9981" w:type="dxa"/>
            <w:gridSpan w:val="19"/>
            <w:tcBorders>
              <w:bottom w:val="single" w:sz="4" w:space="0" w:color="auto"/>
            </w:tcBorders>
            <w:vAlign w:val="center"/>
          </w:tcPr>
          <w:p w14:paraId="017FA6EA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4ED8E1E5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585BA514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REMOVAL ADVICE</w:t>
            </w:r>
          </w:p>
        </w:tc>
      </w:tr>
      <w:tr w:rsidR="00A3101E" w:rsidRPr="00A3101E" w14:paraId="60BBEF4B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715EE674" w14:textId="77777777" w:rsidR="00A3101E" w:rsidRPr="00A3101E" w:rsidRDefault="00A3101E" w:rsidP="00F80879">
            <w:pPr>
              <w:pStyle w:val="Tablecontent"/>
              <w:spacing w:line="240" w:lineRule="auto"/>
            </w:pPr>
            <w:r w:rsidRPr="00A3101E">
              <w:t>The actions used for the function setting listed above were reset to original values by:</w:t>
            </w:r>
          </w:p>
        </w:tc>
      </w:tr>
      <w:tr w:rsidR="00A3101E" w:rsidRPr="00A3101E" w14:paraId="34B34527" w14:textId="77777777" w:rsidTr="00D652FE">
        <w:trPr>
          <w:trHeight w:val="20"/>
        </w:trPr>
        <w:tc>
          <w:tcPr>
            <w:tcW w:w="851" w:type="dxa"/>
            <w:gridSpan w:val="2"/>
            <w:vAlign w:val="center"/>
          </w:tcPr>
          <w:p w14:paraId="24D7F387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Name:</w:t>
            </w:r>
          </w:p>
        </w:tc>
        <w:tc>
          <w:tcPr>
            <w:tcW w:w="5748" w:type="dxa"/>
            <w:gridSpan w:val="11"/>
            <w:tcBorders>
              <w:bottom w:val="dotted" w:sz="4" w:space="0" w:color="auto"/>
            </w:tcBorders>
            <w:vAlign w:val="center"/>
          </w:tcPr>
          <w:p w14:paraId="0BA64F5F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  <w:tc>
          <w:tcPr>
            <w:tcW w:w="1080" w:type="dxa"/>
            <w:gridSpan w:val="2"/>
            <w:vAlign w:val="center"/>
          </w:tcPr>
          <w:p w14:paraId="063FB460" w14:textId="77777777" w:rsidR="00A3101E" w:rsidRPr="00A3101E" w:rsidRDefault="00A3101E" w:rsidP="00D652FE">
            <w:pPr>
              <w:pStyle w:val="Tableheadings"/>
              <w:spacing w:line="240" w:lineRule="auto"/>
              <w:jc w:val="right"/>
            </w:pPr>
            <w:r w:rsidRPr="00A3101E">
              <w:t>Date:</w:t>
            </w:r>
          </w:p>
        </w:tc>
        <w:tc>
          <w:tcPr>
            <w:tcW w:w="2302" w:type="dxa"/>
            <w:gridSpan w:val="4"/>
            <w:tcBorders>
              <w:bottom w:val="dotted" w:sz="4" w:space="0" w:color="auto"/>
            </w:tcBorders>
            <w:vAlign w:val="center"/>
          </w:tcPr>
          <w:p w14:paraId="54F77794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6CBF57DA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5C70C195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0A2F1511" w14:textId="77777777" w:rsidTr="00D652FE">
        <w:trPr>
          <w:trHeight w:val="20"/>
        </w:trPr>
        <w:tc>
          <w:tcPr>
            <w:tcW w:w="3544" w:type="dxa"/>
            <w:gridSpan w:val="7"/>
            <w:vAlign w:val="center"/>
          </w:tcPr>
          <w:p w14:paraId="039A4787" w14:textId="77777777" w:rsidR="00A3101E" w:rsidRPr="00A3101E" w:rsidRDefault="00A3101E" w:rsidP="00F80879">
            <w:pPr>
              <w:pStyle w:val="Tableheadings"/>
              <w:spacing w:line="240" w:lineRule="auto"/>
            </w:pPr>
            <w:r w:rsidRPr="00A3101E">
              <w:t>Signature of Officer receiving advice:</w:t>
            </w:r>
          </w:p>
        </w:tc>
        <w:tc>
          <w:tcPr>
            <w:tcW w:w="6437" w:type="dxa"/>
            <w:gridSpan w:val="12"/>
            <w:tcBorders>
              <w:bottom w:val="dotted" w:sz="4" w:space="0" w:color="auto"/>
            </w:tcBorders>
            <w:vAlign w:val="center"/>
          </w:tcPr>
          <w:p w14:paraId="50B6A6F0" w14:textId="77777777" w:rsidR="00A3101E" w:rsidRPr="00A3101E" w:rsidRDefault="00A3101E" w:rsidP="00F80879">
            <w:pPr>
              <w:pStyle w:val="Tablecontent"/>
              <w:spacing w:line="240" w:lineRule="auto"/>
            </w:pPr>
          </w:p>
        </w:tc>
      </w:tr>
      <w:tr w:rsidR="00A3101E" w:rsidRPr="00A3101E" w14:paraId="1D6010EA" w14:textId="77777777" w:rsidTr="00F80879">
        <w:trPr>
          <w:trHeight w:val="20"/>
        </w:trPr>
        <w:tc>
          <w:tcPr>
            <w:tcW w:w="9981" w:type="dxa"/>
            <w:gridSpan w:val="19"/>
            <w:vAlign w:val="center"/>
          </w:tcPr>
          <w:p w14:paraId="4B47D26A" w14:textId="77777777" w:rsidR="00A3101E" w:rsidRPr="00A3101E" w:rsidRDefault="00A3101E" w:rsidP="00F80879">
            <w:pPr>
              <w:pStyle w:val="Tablecontent"/>
              <w:spacing w:before="0" w:line="240" w:lineRule="auto"/>
            </w:pPr>
          </w:p>
        </w:tc>
      </w:tr>
      <w:tr w:rsidR="00A3101E" w:rsidRPr="00A3101E" w14:paraId="01189057" w14:textId="77777777" w:rsidTr="00F80879">
        <w:trPr>
          <w:trHeight w:val="20"/>
        </w:trPr>
        <w:tc>
          <w:tcPr>
            <w:tcW w:w="9981" w:type="dxa"/>
            <w:gridSpan w:val="19"/>
            <w:tcBorders>
              <w:bottom w:val="single" w:sz="4" w:space="0" w:color="auto"/>
            </w:tcBorders>
            <w:vAlign w:val="center"/>
          </w:tcPr>
          <w:p w14:paraId="0975A3C6" w14:textId="77777777" w:rsidR="00A3101E" w:rsidRPr="00F80879" w:rsidRDefault="00A3101E" w:rsidP="00F80879">
            <w:pPr>
              <w:pStyle w:val="Tablecontent"/>
              <w:spacing w:line="240" w:lineRule="auto"/>
              <w:rPr>
                <w:i/>
              </w:rPr>
            </w:pPr>
            <w:r w:rsidRPr="00F80879">
              <w:rPr>
                <w:i/>
              </w:rPr>
              <w:t>Immediately upon completion of the form a copy is to be forwarded to those previously issued with a copy.  The completed original is to be retained by the Authorising Officer with the book of forms.  All forms are to be numbered consecutively.</w:t>
            </w:r>
          </w:p>
        </w:tc>
      </w:tr>
    </w:tbl>
    <w:p w14:paraId="26660FEE" w14:textId="77777777" w:rsidR="00A3101E" w:rsidRPr="00A3101E" w:rsidRDefault="00A3101E" w:rsidP="00A3101E"/>
    <w:sectPr w:rsidR="00A3101E" w:rsidRPr="00A3101E" w:rsidSect="00701A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1134" w:bottom="1134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1596" w14:textId="77777777" w:rsidR="008F7BF8" w:rsidRDefault="008F7BF8">
      <w:r>
        <w:separator/>
      </w:r>
    </w:p>
    <w:p w14:paraId="3F38E5BF" w14:textId="77777777" w:rsidR="008F7BF8" w:rsidRDefault="008F7BF8"/>
  </w:endnote>
  <w:endnote w:type="continuationSeparator" w:id="0">
    <w:p w14:paraId="20E1E45B" w14:textId="77777777" w:rsidR="008F7BF8" w:rsidRDefault="008F7BF8">
      <w:r>
        <w:continuationSeparator/>
      </w:r>
    </w:p>
    <w:p w14:paraId="15024416" w14:textId="77777777" w:rsidR="008F7BF8" w:rsidRDefault="008F7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5976" w14:textId="77777777" w:rsidR="003F7F21" w:rsidRDefault="003F7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F0B0" w14:textId="77777777" w:rsidR="003F7F21" w:rsidRDefault="003F7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0712" w14:textId="23426630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>Version Number</w:t>
    </w:r>
    <w:r w:rsidR="002E2C07">
      <w:rPr>
        <w:rFonts w:ascii="Arial" w:hAnsi="Arial" w:cs="Arial"/>
        <w:b w:val="0"/>
        <w:sz w:val="16"/>
      </w:rPr>
      <w:t xml:space="preserve"> 1.</w:t>
    </w:r>
    <w:r w:rsidR="005208C1">
      <w:rPr>
        <w:rFonts w:ascii="Arial" w:hAnsi="Arial" w:cs="Arial"/>
        <w:b w:val="0"/>
        <w:sz w:val="16"/>
      </w:rPr>
      <w:t>0</w:t>
    </w:r>
    <w:r w:rsidRPr="00102367">
      <w:rPr>
        <w:rFonts w:ascii="Arial" w:hAnsi="Arial" w:cs="Arial"/>
        <w:b w:val="0"/>
        <w:sz w:val="16"/>
      </w:rPr>
      <w:tab/>
      <w:t>Date Reviewed: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8B57B4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8B57B4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EAE2" w14:textId="77777777" w:rsidR="008F7BF8" w:rsidRDefault="008F7BF8">
      <w:r>
        <w:separator/>
      </w:r>
    </w:p>
    <w:p w14:paraId="54A7ACC1" w14:textId="77777777" w:rsidR="008F7BF8" w:rsidRDefault="008F7BF8"/>
  </w:footnote>
  <w:footnote w:type="continuationSeparator" w:id="0">
    <w:p w14:paraId="4132AB57" w14:textId="77777777" w:rsidR="008F7BF8" w:rsidRDefault="008F7BF8">
      <w:r>
        <w:continuationSeparator/>
      </w:r>
    </w:p>
    <w:p w14:paraId="4FE4019F" w14:textId="77777777" w:rsidR="008F7BF8" w:rsidRDefault="008F7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A2E4" w14:textId="77777777" w:rsidR="003F7F21" w:rsidRDefault="003F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0E6D" w14:textId="77777777" w:rsidR="003F7F21" w:rsidRDefault="003F7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5627" w14:textId="77777777" w:rsidR="003B785B" w:rsidRPr="00E46EB5" w:rsidRDefault="003B785B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D351E6" wp14:editId="28F9C2F7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9527A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D351E6" id="Group 17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7TgYt0DAABD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10B9527A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701A1B" w:rsidRPr="00701A1B">
      <w:t xml:space="preserve"> </w:t>
    </w:r>
    <w:r w:rsidR="00701A1B" w:rsidRPr="00701A1B">
      <w:rPr>
        <w:rFonts w:cs="Arial"/>
        <w:b w:val="0"/>
        <w:color w:val="000000"/>
        <w:sz w:val="20"/>
        <w:szCs w:val="20"/>
        <w:lang w:eastAsia="en-AU"/>
      </w:rPr>
      <w:t xml:space="preserve">Engineering (Signal) </w:t>
    </w:r>
    <w:r w:rsidR="00C81BE5" w:rsidRPr="00C81BE5">
      <w:rPr>
        <w:rFonts w:cs="Arial"/>
        <w:b w:val="0"/>
        <w:color w:val="000000"/>
        <w:sz w:val="20"/>
        <w:szCs w:val="20"/>
        <w:lang w:eastAsia="en-AU"/>
      </w:rPr>
      <w:t>Procedure</w:t>
    </w:r>
    <w:r w:rsidR="00701A1B" w:rsidRPr="00701A1B">
      <w:rPr>
        <w:rFonts w:cs="Arial"/>
        <w:b w:val="0"/>
        <w:color w:val="000000"/>
        <w:sz w:val="20"/>
        <w:szCs w:val="20"/>
        <w:lang w:eastAsia="en-AU"/>
      </w:rPr>
      <w:t xml:space="preserve"> - Form</w:t>
    </w:r>
  </w:p>
  <w:p w14:paraId="5A270BE1" w14:textId="7BCE8B75" w:rsidR="003B785B" w:rsidRDefault="00C81BE5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C81BE5">
      <w:rPr>
        <w:rFonts w:cs="Arial"/>
        <w:b w:val="0"/>
        <w:color w:val="000000"/>
        <w:sz w:val="20"/>
        <w:szCs w:val="20"/>
        <w:lang w:eastAsia="en-AU"/>
      </w:rPr>
      <w:t>ES</w:t>
    </w:r>
    <w:r w:rsidR="005208C1">
      <w:rPr>
        <w:rFonts w:cs="Arial"/>
        <w:b w:val="0"/>
        <w:color w:val="000000"/>
        <w:sz w:val="20"/>
        <w:szCs w:val="20"/>
        <w:lang w:eastAsia="en-AU"/>
      </w:rPr>
      <w:t>P</w:t>
    </w:r>
    <w:r w:rsidRPr="00C81BE5">
      <w:rPr>
        <w:rFonts w:cs="Arial"/>
        <w:b w:val="0"/>
        <w:color w:val="000000"/>
        <w:sz w:val="20"/>
        <w:szCs w:val="20"/>
        <w:lang w:eastAsia="en-AU"/>
      </w:rPr>
      <w:t>-2</w:t>
    </w:r>
    <w:r w:rsidR="005208C1">
      <w:rPr>
        <w:rFonts w:cs="Arial"/>
        <w:b w:val="0"/>
        <w:color w:val="000000"/>
        <w:sz w:val="20"/>
        <w:szCs w:val="20"/>
        <w:lang w:eastAsia="en-AU"/>
      </w:rPr>
      <w:t>1</w:t>
    </w:r>
    <w:r w:rsidRPr="00C81BE5">
      <w:rPr>
        <w:rFonts w:cs="Arial"/>
        <w:b w:val="0"/>
        <w:color w:val="000000"/>
        <w:sz w:val="20"/>
        <w:szCs w:val="20"/>
        <w:lang w:eastAsia="en-AU"/>
      </w:rPr>
      <w:t>-01 Bridging or False Feeding Signalling Circuits</w:t>
    </w:r>
  </w:p>
  <w:p w14:paraId="26FF9E4B" w14:textId="60EC6285" w:rsidR="003B785B" w:rsidRPr="00A3101E" w:rsidRDefault="00701A1B" w:rsidP="004B5BF9">
    <w:pPr>
      <w:pStyle w:val="Header"/>
      <w:pBdr>
        <w:bottom w:val="none" w:sz="0" w:space="0" w:color="auto"/>
      </w:pBdr>
      <w:jc w:val="right"/>
    </w:pPr>
    <w:r w:rsidRPr="00701A1B">
      <w:t xml:space="preserve"> </w:t>
    </w:r>
    <w:r w:rsidR="00A3101E" w:rsidRPr="00A3101E"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5208C1">
      <w:rPr>
        <w:rFonts w:cs="Arial"/>
        <w:b w:val="0"/>
        <w:color w:val="000000"/>
        <w:sz w:val="20"/>
        <w:szCs w:val="20"/>
        <w:lang w:eastAsia="en-AU"/>
      </w:rPr>
      <w:t>P</w:t>
    </w:r>
    <w:r w:rsidR="00A3101E" w:rsidRPr="00A3101E">
      <w:rPr>
        <w:rFonts w:cs="Arial"/>
        <w:b w:val="0"/>
        <w:color w:val="000000"/>
        <w:sz w:val="20"/>
        <w:szCs w:val="20"/>
        <w:lang w:eastAsia="en-AU"/>
      </w:rPr>
      <w:t>2</w:t>
    </w:r>
    <w:r w:rsidR="005208C1">
      <w:rPr>
        <w:rFonts w:cs="Arial"/>
        <w:b w:val="0"/>
        <w:color w:val="000000"/>
        <w:sz w:val="20"/>
        <w:szCs w:val="20"/>
        <w:lang w:eastAsia="en-AU"/>
      </w:rPr>
      <w:t>1</w:t>
    </w:r>
    <w:r w:rsidR="00A3101E" w:rsidRPr="00A3101E">
      <w:rPr>
        <w:rFonts w:cs="Arial"/>
        <w:b w:val="0"/>
        <w:color w:val="000000"/>
        <w:sz w:val="20"/>
        <w:szCs w:val="20"/>
        <w:lang w:eastAsia="en-AU"/>
      </w:rPr>
      <w:t>01F-02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898080653">
    <w:abstractNumId w:val="9"/>
  </w:num>
  <w:num w:numId="2" w16cid:durableId="506098909">
    <w:abstractNumId w:val="7"/>
  </w:num>
  <w:num w:numId="3" w16cid:durableId="1690570434">
    <w:abstractNumId w:val="6"/>
  </w:num>
  <w:num w:numId="4" w16cid:durableId="257949725">
    <w:abstractNumId w:val="5"/>
  </w:num>
  <w:num w:numId="5" w16cid:durableId="1012218187">
    <w:abstractNumId w:val="4"/>
  </w:num>
  <w:num w:numId="6" w16cid:durableId="737482589">
    <w:abstractNumId w:val="8"/>
  </w:num>
  <w:num w:numId="7" w16cid:durableId="1878809498">
    <w:abstractNumId w:val="3"/>
  </w:num>
  <w:num w:numId="8" w16cid:durableId="1113011296">
    <w:abstractNumId w:val="2"/>
  </w:num>
  <w:num w:numId="9" w16cid:durableId="1840778274">
    <w:abstractNumId w:val="1"/>
  </w:num>
  <w:num w:numId="10" w16cid:durableId="1468081615">
    <w:abstractNumId w:val="0"/>
  </w:num>
  <w:num w:numId="11" w16cid:durableId="1253511411">
    <w:abstractNumId w:val="14"/>
  </w:num>
  <w:num w:numId="12" w16cid:durableId="338167502">
    <w:abstractNumId w:val="15"/>
  </w:num>
  <w:num w:numId="13" w16cid:durableId="1153907801">
    <w:abstractNumId w:val="12"/>
  </w:num>
  <w:num w:numId="14" w16cid:durableId="454372150">
    <w:abstractNumId w:val="11"/>
  </w:num>
  <w:num w:numId="15" w16cid:durableId="1100905197">
    <w:abstractNumId w:val="10"/>
  </w:num>
  <w:num w:numId="16" w16cid:durableId="2109232253">
    <w:abstractNumId w:val="13"/>
  </w:num>
  <w:num w:numId="17" w16cid:durableId="1738549077">
    <w:abstractNumId w:val="16"/>
  </w:num>
  <w:num w:numId="18" w16cid:durableId="729885677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B9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7647E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110A"/>
    <w:rsid w:val="002D4060"/>
    <w:rsid w:val="002D4D59"/>
    <w:rsid w:val="002D5540"/>
    <w:rsid w:val="002D5EF9"/>
    <w:rsid w:val="002D62EE"/>
    <w:rsid w:val="002E126B"/>
    <w:rsid w:val="002E2C07"/>
    <w:rsid w:val="002E2D8C"/>
    <w:rsid w:val="002E4D9C"/>
    <w:rsid w:val="002E7CF9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B0970"/>
    <w:rsid w:val="003B785B"/>
    <w:rsid w:val="003B7C2D"/>
    <w:rsid w:val="003C106A"/>
    <w:rsid w:val="003D0AE9"/>
    <w:rsid w:val="003D4A8D"/>
    <w:rsid w:val="003F5419"/>
    <w:rsid w:val="003F7F21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7827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F8E"/>
    <w:rsid w:val="004E2F47"/>
    <w:rsid w:val="0051457F"/>
    <w:rsid w:val="005147EB"/>
    <w:rsid w:val="005208C1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1A1B"/>
    <w:rsid w:val="00707F11"/>
    <w:rsid w:val="007106B3"/>
    <w:rsid w:val="0071090A"/>
    <w:rsid w:val="00711E21"/>
    <w:rsid w:val="007126BC"/>
    <w:rsid w:val="007157AD"/>
    <w:rsid w:val="00721245"/>
    <w:rsid w:val="007240EA"/>
    <w:rsid w:val="00724BD9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043C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7081A"/>
    <w:rsid w:val="008841B9"/>
    <w:rsid w:val="00885B81"/>
    <w:rsid w:val="00885B92"/>
    <w:rsid w:val="008902C0"/>
    <w:rsid w:val="00893D69"/>
    <w:rsid w:val="00893F39"/>
    <w:rsid w:val="00894A99"/>
    <w:rsid w:val="00895829"/>
    <w:rsid w:val="008A3E83"/>
    <w:rsid w:val="008A4193"/>
    <w:rsid w:val="008A5369"/>
    <w:rsid w:val="008B1B16"/>
    <w:rsid w:val="008B246F"/>
    <w:rsid w:val="008B57B4"/>
    <w:rsid w:val="008C12AC"/>
    <w:rsid w:val="008D390F"/>
    <w:rsid w:val="008E2E97"/>
    <w:rsid w:val="008F1757"/>
    <w:rsid w:val="008F4712"/>
    <w:rsid w:val="008F620F"/>
    <w:rsid w:val="008F7BF8"/>
    <w:rsid w:val="009109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101E"/>
    <w:rsid w:val="00A3317A"/>
    <w:rsid w:val="00A43289"/>
    <w:rsid w:val="00A44716"/>
    <w:rsid w:val="00A5086A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4250"/>
    <w:rsid w:val="00AF4982"/>
    <w:rsid w:val="00B01CC4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6127E"/>
    <w:rsid w:val="00C66A8D"/>
    <w:rsid w:val="00C81BE5"/>
    <w:rsid w:val="00C90074"/>
    <w:rsid w:val="00C91105"/>
    <w:rsid w:val="00C91F6E"/>
    <w:rsid w:val="00C96D15"/>
    <w:rsid w:val="00CA2995"/>
    <w:rsid w:val="00CB523D"/>
    <w:rsid w:val="00CB5FEB"/>
    <w:rsid w:val="00CC6D44"/>
    <w:rsid w:val="00CD6640"/>
    <w:rsid w:val="00CD726E"/>
    <w:rsid w:val="00CE6459"/>
    <w:rsid w:val="00D20955"/>
    <w:rsid w:val="00D2111E"/>
    <w:rsid w:val="00D243F7"/>
    <w:rsid w:val="00D2560A"/>
    <w:rsid w:val="00D265E1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52FE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6494F"/>
    <w:rsid w:val="00E662BE"/>
    <w:rsid w:val="00E667D2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0879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026755CE"/>
  <w15:docId w15:val="{699F7A7E-E4C0-4D98-8BEA-5950E2C4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A3101E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A3101E"/>
    <w:rPr>
      <w:rFonts w:ascii="Verdana" w:hAnsi="Verdana" w:cs="Arial"/>
      <w:b w:val="0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208C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_x0028_forsortingpurposes_x0029_ xmlns="037c3bce-e358-4adb-816e-0a651ea0c917" xsi:nil="true"/>
    <DocType xmlns="037c3bce-e358-4adb-816e-0a651ea0c917" xsi:nil="true"/>
    <EDCA xmlns="037c3bce-e358-4adb-816e-0a651ea0c917" xsi:nil="true"/>
    <DATE xmlns="037c3bce-e358-4adb-816e-0a651ea0c917">2022-03-18T06:46:09+00:00</DATE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_dlc_DocId xmlns="a7f7f137-250e-45f9-8d53-b2dc6cde1c24">ARTCTS-836488529-10763</_dlc_DocId>
    <_dlc_DocIdUrl xmlns="a7f7f137-250e-45f9-8d53-b2dc6cde1c24">
      <Url>https://artcau.sharepoint.com/teams/ts/infra/standards/_layouts/15/DocIdRedir.aspx?ID=ARTCTS-836488529-10763</Url>
      <Description>ARTCTS-836488529-10763</Description>
    </_dlc_DocIdUrl>
    <lcf76f155ced4ddcb4097134ff3c332f xmlns="037c3bce-e358-4adb-816e-0a651ea0c917">
      <Terms xmlns="http://schemas.microsoft.com/office/infopath/2007/PartnerControls"/>
    </lcf76f155ced4ddcb4097134ff3c332f>
    <TaxCatchAll xmlns="9fa9a7d1-ad60-4969-b36f-7a6e849824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1" ma:contentTypeDescription="Create a new document." ma:contentTypeScope="" ma:versionID="db3cf525b29133d0f6efc94058b2e62a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1572ec6ee3ce063bfa3527beec292096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Props1.xml><?xml version="1.0" encoding="utf-8"?>
<ds:datastoreItem xmlns:ds="http://schemas.openxmlformats.org/officeDocument/2006/customXml" ds:itemID="{0009C38D-8B9C-4AC2-9E67-4CD8DF30E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17950-8479-41B5-8563-A36CA49E0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AC58F-406F-4795-A817-E36F2CD1FD5E}">
  <ds:schemaRefs>
    <ds:schemaRef ds:uri="http://schemas.microsoft.com/office/2006/metadata/properties"/>
    <ds:schemaRef ds:uri="http://schemas.microsoft.com/office/infopath/2007/PartnerControls"/>
    <ds:schemaRef ds:uri="037c3bce-e358-4adb-816e-0a651ea0c917"/>
    <ds:schemaRef ds:uri="a7f7f137-250e-45f9-8d53-b2dc6cde1c24"/>
    <ds:schemaRef ds:uri="9fa9a7d1-ad60-4969-b36f-7a6e84982453"/>
  </ds:schemaRefs>
</ds:datastoreItem>
</file>

<file path=customXml/itemProps4.xml><?xml version="1.0" encoding="utf-8"?>
<ds:datastoreItem xmlns:ds="http://schemas.openxmlformats.org/officeDocument/2006/customXml" ds:itemID="{BB771DDB-5134-4269-B4F5-C629DAF6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D85B1F-F1E9-4603-8DE8-421DAA2B4D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E335668-18E0-4B7A-B6B5-276D72E37F0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1473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Svitlana Ivanova</cp:lastModifiedBy>
  <cp:revision>10</cp:revision>
  <cp:lastPrinted>2015-02-19T01:14:00Z</cp:lastPrinted>
  <dcterms:created xsi:type="dcterms:W3CDTF">2015-11-20T06:04:00Z</dcterms:created>
  <dcterms:modified xsi:type="dcterms:W3CDTF">2025-01-15T22:44:00Z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80247e0b-171b-4d96-8e45-cd75c575025d</vt:lpwstr>
  </property>
</Properties>
</file>