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8475" w14:textId="77777777" w:rsidR="002D2EAD" w:rsidRDefault="002D2EAD" w:rsidP="006E0937">
      <w:r w:rsidRPr="006E0937">
        <w:t xml:space="preserve">Completion of this checklist with suitable evidence for each item can be used to satisfy the Project Authority that a project </w:t>
      </w:r>
      <w:r w:rsidR="001F3721" w:rsidRPr="006E0937">
        <w:t xml:space="preserve">Phase </w:t>
      </w:r>
      <w:r w:rsidRPr="006E0937">
        <w:t>is complete.</w:t>
      </w:r>
    </w:p>
    <w:p w14:paraId="5261C8A0" w14:textId="77777777" w:rsidR="006E0937" w:rsidRPr="006E0937" w:rsidRDefault="006E0937" w:rsidP="006E0937"/>
    <w:tbl>
      <w:tblPr>
        <w:tblStyle w:val="TableGrid"/>
        <w:tblW w:w="154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993"/>
        <w:gridCol w:w="3827"/>
        <w:gridCol w:w="1134"/>
        <w:gridCol w:w="2126"/>
        <w:gridCol w:w="1276"/>
        <w:gridCol w:w="2551"/>
      </w:tblGrid>
      <w:tr w:rsidR="00515BCA" w:rsidRPr="006E0937" w14:paraId="7C6A9807" w14:textId="77777777" w:rsidTr="00791D6B">
        <w:tc>
          <w:tcPr>
            <w:tcW w:w="1242" w:type="dxa"/>
            <w:shd w:val="clear" w:color="auto" w:fill="F2F2F2" w:themeFill="background1" w:themeFillShade="F2"/>
          </w:tcPr>
          <w:p w14:paraId="6A5372AA" w14:textId="77777777" w:rsidR="00515BCA" w:rsidRPr="006E0937" w:rsidRDefault="00515BCA" w:rsidP="006E0937">
            <w:r w:rsidRPr="006E0937">
              <w:t>Project Manager:</w:t>
            </w:r>
          </w:p>
        </w:tc>
        <w:tc>
          <w:tcPr>
            <w:tcW w:w="2268" w:type="dxa"/>
          </w:tcPr>
          <w:p w14:paraId="1E62CED5" w14:textId="77777777" w:rsidR="00515BCA" w:rsidRPr="006E0937" w:rsidRDefault="00515BCA" w:rsidP="006E0937"/>
        </w:tc>
        <w:tc>
          <w:tcPr>
            <w:tcW w:w="993" w:type="dxa"/>
            <w:shd w:val="clear" w:color="auto" w:fill="F2F2F2" w:themeFill="background1" w:themeFillShade="F2"/>
          </w:tcPr>
          <w:p w14:paraId="4FA58A82" w14:textId="77777777" w:rsidR="00515BCA" w:rsidRPr="006E0937" w:rsidRDefault="00515BCA" w:rsidP="006E0937">
            <w:r w:rsidRPr="006E0937">
              <w:t>Project Name:</w:t>
            </w:r>
          </w:p>
        </w:tc>
        <w:tc>
          <w:tcPr>
            <w:tcW w:w="3827" w:type="dxa"/>
          </w:tcPr>
          <w:p w14:paraId="1CBF81DC" w14:textId="77777777" w:rsidR="00515BCA" w:rsidRPr="006E0937" w:rsidRDefault="00515BCA" w:rsidP="006E0937"/>
        </w:tc>
        <w:tc>
          <w:tcPr>
            <w:tcW w:w="1134" w:type="dxa"/>
            <w:shd w:val="clear" w:color="auto" w:fill="F2F2F2" w:themeFill="background1" w:themeFillShade="F2"/>
          </w:tcPr>
          <w:p w14:paraId="79E58639" w14:textId="77777777" w:rsidR="00515BCA" w:rsidRPr="006E0937" w:rsidRDefault="00515BCA" w:rsidP="006E0937">
            <w:r w:rsidRPr="006E0937">
              <w:t>Project Number:</w:t>
            </w:r>
          </w:p>
        </w:tc>
        <w:tc>
          <w:tcPr>
            <w:tcW w:w="2126" w:type="dxa"/>
          </w:tcPr>
          <w:p w14:paraId="755B2679" w14:textId="77777777" w:rsidR="00515BCA" w:rsidRPr="006E0937" w:rsidRDefault="00515BCA" w:rsidP="006E0937"/>
        </w:tc>
        <w:tc>
          <w:tcPr>
            <w:tcW w:w="1276" w:type="dxa"/>
            <w:shd w:val="clear" w:color="auto" w:fill="F2F2F2" w:themeFill="background1" w:themeFillShade="F2"/>
          </w:tcPr>
          <w:p w14:paraId="44DFF435" w14:textId="77777777" w:rsidR="00515BCA" w:rsidRPr="006E0937" w:rsidRDefault="00515BCA" w:rsidP="006E0937">
            <w:r w:rsidRPr="006E0937">
              <w:t>Close-out Signature</w:t>
            </w:r>
          </w:p>
        </w:tc>
        <w:tc>
          <w:tcPr>
            <w:tcW w:w="2551" w:type="dxa"/>
          </w:tcPr>
          <w:p w14:paraId="5EA85FA8" w14:textId="77777777" w:rsidR="00515BCA" w:rsidRPr="006E0937" w:rsidRDefault="00515BCA" w:rsidP="006E0937"/>
        </w:tc>
      </w:tr>
    </w:tbl>
    <w:p w14:paraId="2057493E" w14:textId="77777777" w:rsidR="002D2EAD" w:rsidRPr="006E0937" w:rsidRDefault="002D2EAD" w:rsidP="006E0937"/>
    <w:tbl>
      <w:tblPr>
        <w:tblStyle w:val="TableGrid"/>
        <w:tblW w:w="15417" w:type="dxa"/>
        <w:tblBorders>
          <w:left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900"/>
        <w:gridCol w:w="1275"/>
      </w:tblGrid>
      <w:tr w:rsidR="00747FE9" w:rsidRPr="006E0937" w14:paraId="149B11FA" w14:textId="77777777" w:rsidTr="00791D6B">
        <w:trPr>
          <w:tblHeader/>
        </w:trPr>
        <w:tc>
          <w:tcPr>
            <w:tcW w:w="1242" w:type="dxa"/>
            <w:shd w:val="clear" w:color="auto" w:fill="F2F2F2" w:themeFill="background1" w:themeFillShade="F2"/>
          </w:tcPr>
          <w:p w14:paraId="4FA19D60" w14:textId="200EF6AD" w:rsidR="00E732BD" w:rsidRPr="006E0937" w:rsidRDefault="00E732BD" w:rsidP="006E0937">
            <w:pPr>
              <w:rPr>
                <w:b/>
              </w:rPr>
            </w:pPr>
            <w:r w:rsidRPr="006E0937">
              <w:rPr>
                <w:b/>
              </w:rPr>
              <w:t xml:space="preserve">EGW 20-01 </w:t>
            </w:r>
            <w:proofErr w:type="gramStart"/>
            <w:r w:rsidRPr="006E0937">
              <w:rPr>
                <w:b/>
              </w:rPr>
              <w:t>Ref</w:t>
            </w:r>
            <w:r w:rsidR="006E0937">
              <w:rPr>
                <w:b/>
              </w:rPr>
              <w:t xml:space="preserve"> </w:t>
            </w:r>
            <w:r w:rsidRPr="006E0937">
              <w:rPr>
                <w:b/>
              </w:rPr>
              <w:t>.Item</w:t>
            </w:r>
            <w:proofErr w:type="gramEnd"/>
          </w:p>
        </w:tc>
        <w:tc>
          <w:tcPr>
            <w:tcW w:w="12900" w:type="dxa"/>
            <w:shd w:val="clear" w:color="auto" w:fill="F2F2F2" w:themeFill="background1" w:themeFillShade="F2"/>
          </w:tcPr>
          <w:p w14:paraId="061F3B27" w14:textId="77777777" w:rsidR="00E732BD" w:rsidRPr="006E0937" w:rsidRDefault="00E732BD" w:rsidP="006E0937">
            <w:pPr>
              <w:rPr>
                <w:b/>
              </w:rPr>
            </w:pPr>
            <w:r w:rsidRPr="006E0937">
              <w:rPr>
                <w:b/>
              </w:rPr>
              <w:t>Complex Project Minimum Requirements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72D0162" w14:textId="77777777" w:rsidR="00E732BD" w:rsidRPr="006E0937" w:rsidRDefault="00E732BD" w:rsidP="006E0937">
            <w:pPr>
              <w:rPr>
                <w:b/>
              </w:rPr>
            </w:pPr>
            <w:r w:rsidRPr="006E0937">
              <w:rPr>
                <w:b/>
              </w:rPr>
              <w:t>Status</w:t>
            </w:r>
          </w:p>
        </w:tc>
      </w:tr>
      <w:tr w:rsidR="008F759A" w:rsidRPr="006E0937" w14:paraId="24FC7319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53E22042" w14:textId="47C0C8FA" w:rsidR="008F759A" w:rsidRPr="006E0937" w:rsidRDefault="008F759A" w:rsidP="006E0937">
            <w:pPr>
              <w:rPr>
                <w:b/>
                <w:lang w:eastAsia="en-US"/>
              </w:rPr>
            </w:pPr>
            <w:r w:rsidRPr="006E0937">
              <w:rPr>
                <w:b/>
              </w:rPr>
              <w:t>3.2 Establish the Project and the Project Team</w:t>
            </w:r>
          </w:p>
        </w:tc>
      </w:tr>
      <w:tr w:rsidR="009B3367" w:rsidRPr="006E0937" w14:paraId="48717675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166484ED" w14:textId="3AFF7939" w:rsidR="009B3367" w:rsidRPr="006E0937" w:rsidRDefault="009B3367" w:rsidP="006E0937">
            <w:pPr>
              <w:rPr>
                <w:lang w:eastAsia="en-US"/>
              </w:rPr>
            </w:pPr>
            <w:r w:rsidRPr="006E0937">
              <w:t>Item 3.2.2</w:t>
            </w:r>
          </w:p>
        </w:tc>
        <w:tc>
          <w:tcPr>
            <w:tcW w:w="12900" w:type="dxa"/>
            <w:noWrap/>
            <w:vAlign w:val="bottom"/>
          </w:tcPr>
          <w:p w14:paraId="294C3BE9" w14:textId="75DA5FD6" w:rsidR="009B3367" w:rsidRPr="006E0937" w:rsidRDefault="009B3367" w:rsidP="006E0937">
            <w:pPr>
              <w:rPr>
                <w:lang w:eastAsia="en-US"/>
              </w:rPr>
            </w:pPr>
            <w:r w:rsidRPr="006E0937">
              <w:t>Project Manager endorsed by Approval Authority</w:t>
            </w:r>
          </w:p>
        </w:tc>
        <w:tc>
          <w:tcPr>
            <w:tcW w:w="1275" w:type="dxa"/>
            <w:noWrap/>
            <w:vAlign w:val="center"/>
          </w:tcPr>
          <w:p w14:paraId="6CA31BE1" w14:textId="40572AA3" w:rsidR="009B3367" w:rsidRPr="006E0937" w:rsidRDefault="009B3367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bookmarkEnd w:id="0"/>
          </w:p>
        </w:tc>
      </w:tr>
      <w:tr w:rsidR="009B3367" w:rsidRPr="006E0937" w14:paraId="3201AB7A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43DA39C0" w14:textId="4CEFF6C3" w:rsidR="009B3367" w:rsidRPr="006E0937" w:rsidRDefault="009B3367" w:rsidP="006E0937">
            <w:pPr>
              <w:rPr>
                <w:lang w:eastAsia="en-US"/>
              </w:rPr>
            </w:pPr>
            <w:r w:rsidRPr="006E0937">
              <w:t>Item 3.2.3</w:t>
            </w:r>
          </w:p>
        </w:tc>
        <w:tc>
          <w:tcPr>
            <w:tcW w:w="12900" w:type="dxa"/>
            <w:noWrap/>
            <w:vAlign w:val="bottom"/>
          </w:tcPr>
          <w:p w14:paraId="25E64D06" w14:textId="2CDA6C1C" w:rsidR="009B3367" w:rsidRPr="006E0937" w:rsidRDefault="009B3367" w:rsidP="006E0937">
            <w:pPr>
              <w:rPr>
                <w:lang w:eastAsia="en-US"/>
              </w:rPr>
            </w:pPr>
            <w:r w:rsidRPr="006E0937">
              <w:t>Steering Committee endorsed by Approval Authority</w:t>
            </w:r>
          </w:p>
        </w:tc>
        <w:tc>
          <w:tcPr>
            <w:tcW w:w="1275" w:type="dxa"/>
            <w:noWrap/>
            <w:vAlign w:val="center"/>
          </w:tcPr>
          <w:p w14:paraId="0F25A398" w14:textId="31D28F93" w:rsidR="009B3367" w:rsidRPr="006E0937" w:rsidRDefault="009B3367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9B3367" w:rsidRPr="006E0937" w14:paraId="3B4F2B64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051C3613" w14:textId="0392402A" w:rsidR="009B3367" w:rsidRPr="006E0937" w:rsidRDefault="009B3367" w:rsidP="006E0937">
            <w:pPr>
              <w:rPr>
                <w:lang w:eastAsia="en-US"/>
              </w:rPr>
            </w:pPr>
            <w:r w:rsidRPr="006E0937">
              <w:t>Item 3.2.4</w:t>
            </w:r>
          </w:p>
        </w:tc>
        <w:tc>
          <w:tcPr>
            <w:tcW w:w="12900" w:type="dxa"/>
            <w:noWrap/>
            <w:vAlign w:val="bottom"/>
          </w:tcPr>
          <w:p w14:paraId="265326B5" w14:textId="1CB442A2" w:rsidR="009B3367" w:rsidRPr="006E0937" w:rsidRDefault="009B3367" w:rsidP="006E0937">
            <w:pPr>
              <w:rPr>
                <w:lang w:eastAsia="en-US"/>
              </w:rPr>
            </w:pPr>
            <w:r w:rsidRPr="006E0937">
              <w:t>Project Manager to provide Divisional Management Accountant with Budget and expenditure profile</w:t>
            </w:r>
          </w:p>
        </w:tc>
        <w:tc>
          <w:tcPr>
            <w:tcW w:w="1275" w:type="dxa"/>
            <w:noWrap/>
            <w:vAlign w:val="center"/>
          </w:tcPr>
          <w:p w14:paraId="5F00C33F" w14:textId="63AEC6FE" w:rsidR="009B3367" w:rsidRPr="006E0937" w:rsidRDefault="009B3367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9B3367" w:rsidRPr="006E0937" w14:paraId="050B4757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7ED49E63" w14:textId="523C1CCC" w:rsidR="009B3367" w:rsidRPr="006E0937" w:rsidRDefault="009B3367" w:rsidP="006E0937">
            <w:pPr>
              <w:rPr>
                <w:lang w:eastAsia="en-US"/>
              </w:rPr>
            </w:pPr>
            <w:r w:rsidRPr="006E0937">
              <w:t>Item 3.2.5</w:t>
            </w:r>
          </w:p>
        </w:tc>
        <w:tc>
          <w:tcPr>
            <w:tcW w:w="12900" w:type="dxa"/>
            <w:noWrap/>
            <w:vAlign w:val="bottom"/>
          </w:tcPr>
          <w:p w14:paraId="3DCD3426" w14:textId="67299FD0" w:rsidR="009B3367" w:rsidRPr="006E0937" w:rsidRDefault="009B3367" w:rsidP="006E0937">
            <w:pPr>
              <w:rPr>
                <w:lang w:eastAsia="en-US"/>
              </w:rPr>
            </w:pPr>
            <w:r w:rsidRPr="006E0937">
              <w:t>Activate Phase 6 Project Number and create activity codes for in Ci Financials, where applicable</w:t>
            </w:r>
          </w:p>
        </w:tc>
        <w:tc>
          <w:tcPr>
            <w:tcW w:w="1275" w:type="dxa"/>
            <w:noWrap/>
            <w:vAlign w:val="center"/>
          </w:tcPr>
          <w:p w14:paraId="04567D23" w14:textId="12EFD3FC" w:rsidR="009B3367" w:rsidRPr="006E0937" w:rsidRDefault="009B3367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8F759A" w:rsidRPr="006E0937" w14:paraId="0A6B87EC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5A0845D3" w14:textId="62D9B02F" w:rsidR="008F759A" w:rsidRPr="006E0937" w:rsidRDefault="008F759A" w:rsidP="006E0937">
            <w:pPr>
              <w:rPr>
                <w:b/>
                <w:lang w:eastAsia="en-US"/>
              </w:rPr>
            </w:pPr>
            <w:r w:rsidRPr="006E0937">
              <w:rPr>
                <w:b/>
              </w:rPr>
              <w:t>3.3 Understanding the Project Inputs and Outputs</w:t>
            </w:r>
          </w:p>
        </w:tc>
      </w:tr>
      <w:tr w:rsidR="008F759A" w:rsidRPr="006E0937" w14:paraId="19FF95D2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5A4A1B29" w14:textId="5448F0A3" w:rsidR="008F759A" w:rsidRPr="006E0937" w:rsidRDefault="008F759A" w:rsidP="006E0937">
            <w:pPr>
              <w:rPr>
                <w:lang w:eastAsia="en-US"/>
              </w:rPr>
            </w:pPr>
            <w:r w:rsidRPr="006E0937">
              <w:t>Item 3.3.1</w:t>
            </w:r>
          </w:p>
        </w:tc>
        <w:tc>
          <w:tcPr>
            <w:tcW w:w="12900" w:type="dxa"/>
            <w:noWrap/>
            <w:vAlign w:val="bottom"/>
          </w:tcPr>
          <w:p w14:paraId="6800D719" w14:textId="0D4476D5" w:rsidR="008F759A" w:rsidRPr="006E0937" w:rsidRDefault="008F759A" w:rsidP="006E0937">
            <w:pPr>
              <w:rPr>
                <w:lang w:eastAsia="en-US"/>
              </w:rPr>
            </w:pPr>
            <w:r w:rsidRPr="006E0937">
              <w:t>Inputs / tasks needed to achieve the outcome listed</w:t>
            </w:r>
          </w:p>
        </w:tc>
        <w:tc>
          <w:tcPr>
            <w:tcW w:w="1275" w:type="dxa"/>
            <w:noWrap/>
            <w:vAlign w:val="center"/>
          </w:tcPr>
          <w:p w14:paraId="0348C6CF" w14:textId="54474ACF" w:rsidR="008F759A" w:rsidRPr="006E0937" w:rsidRDefault="009B3367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8F759A" w:rsidRPr="006E0937" w14:paraId="06A54F4A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6CD01AE9" w14:textId="7CE87E6B" w:rsidR="008F759A" w:rsidRPr="006E0937" w:rsidRDefault="008F759A" w:rsidP="006E0937">
            <w:pPr>
              <w:rPr>
                <w:b/>
                <w:lang w:eastAsia="en-US"/>
              </w:rPr>
            </w:pPr>
            <w:r w:rsidRPr="006E0937">
              <w:rPr>
                <w:b/>
              </w:rPr>
              <w:t>3.4 Project Management Plan</w:t>
            </w:r>
          </w:p>
        </w:tc>
      </w:tr>
      <w:tr w:rsidR="00F50199" w:rsidRPr="006E0937" w14:paraId="6147134B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6264B2EB" w14:textId="7E46D357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3.4</w:t>
            </w:r>
          </w:p>
        </w:tc>
        <w:tc>
          <w:tcPr>
            <w:tcW w:w="12900" w:type="dxa"/>
            <w:noWrap/>
            <w:vAlign w:val="bottom"/>
          </w:tcPr>
          <w:p w14:paraId="4C30C57A" w14:textId="7E26B633" w:rsidR="00F50199" w:rsidRPr="006E0937" w:rsidRDefault="00F50199" w:rsidP="006E0937">
            <w:pPr>
              <w:rPr>
                <w:lang w:eastAsia="en-US"/>
              </w:rPr>
            </w:pPr>
            <w:r w:rsidRPr="006E0937">
              <w:t>Project Management Plan updated for Phase 6, where required</w:t>
            </w:r>
          </w:p>
        </w:tc>
        <w:tc>
          <w:tcPr>
            <w:tcW w:w="1275" w:type="dxa"/>
            <w:noWrap/>
          </w:tcPr>
          <w:p w14:paraId="0614A693" w14:textId="6FF5EDF6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6E0937" w:rsidRPr="006E0937" w14:paraId="40B13900" w14:textId="48B6EC14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2C07C22E" w14:textId="2214B40F" w:rsidR="006E0937" w:rsidRPr="006E0937" w:rsidRDefault="006E0937" w:rsidP="006E0937">
            <w:pPr>
              <w:rPr>
                <w:b/>
                <w:lang w:eastAsia="en-US"/>
              </w:rPr>
            </w:pPr>
            <w:r w:rsidRPr="006E0937">
              <w:rPr>
                <w:b/>
              </w:rPr>
              <w:t>3.5 Scope of Work and Work Breakdown Structure</w:t>
            </w:r>
          </w:p>
        </w:tc>
      </w:tr>
      <w:tr w:rsidR="00F50199" w:rsidRPr="006E0937" w14:paraId="775E72DF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59D25F92" w14:textId="0F4C55BB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3.5</w:t>
            </w:r>
          </w:p>
        </w:tc>
        <w:tc>
          <w:tcPr>
            <w:tcW w:w="12900" w:type="dxa"/>
            <w:noWrap/>
            <w:vAlign w:val="bottom"/>
          </w:tcPr>
          <w:p w14:paraId="76A9412C" w14:textId="4CE58DD5" w:rsidR="00F50199" w:rsidRPr="006E0937" w:rsidRDefault="00F50199" w:rsidP="008349BC">
            <w:pPr>
              <w:rPr>
                <w:lang w:eastAsia="en-US"/>
              </w:rPr>
            </w:pPr>
            <w:r w:rsidRPr="006E0937">
              <w:t xml:space="preserve">Scope of Work defined as Work </w:t>
            </w:r>
            <w:r w:rsidR="008349BC">
              <w:t>B</w:t>
            </w:r>
            <w:r w:rsidR="008349BC" w:rsidRPr="006E0937">
              <w:t xml:space="preserve">reakdown </w:t>
            </w:r>
            <w:r w:rsidRPr="006E0937">
              <w:t>Structure (WBS) organised by discipline</w:t>
            </w:r>
          </w:p>
        </w:tc>
        <w:tc>
          <w:tcPr>
            <w:tcW w:w="1275" w:type="dxa"/>
            <w:noWrap/>
          </w:tcPr>
          <w:p w14:paraId="56362CB8" w14:textId="23C1B2A3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47E84C67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299B5A6A" w14:textId="5326130F" w:rsidR="00F50199" w:rsidRPr="006E0937" w:rsidRDefault="00F50199" w:rsidP="006E0937">
            <w:pPr>
              <w:rPr>
                <w:b/>
                <w:lang w:eastAsia="en-US"/>
              </w:rPr>
            </w:pPr>
            <w:r w:rsidRPr="006E0937">
              <w:rPr>
                <w:b/>
              </w:rPr>
              <w:t>3.6 Project Interfaces and Constraints</w:t>
            </w:r>
          </w:p>
        </w:tc>
      </w:tr>
      <w:tr w:rsidR="00F50199" w:rsidRPr="006E0937" w14:paraId="6E7F1A33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35C7F897" w14:textId="76B60B26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3.6.1</w:t>
            </w:r>
          </w:p>
        </w:tc>
        <w:tc>
          <w:tcPr>
            <w:tcW w:w="12900" w:type="dxa"/>
            <w:noWrap/>
            <w:vAlign w:val="bottom"/>
          </w:tcPr>
          <w:p w14:paraId="53988548" w14:textId="184BA163" w:rsidR="00F50199" w:rsidRPr="006E0937" w:rsidRDefault="00F50199" w:rsidP="006E0937">
            <w:pPr>
              <w:rPr>
                <w:lang w:eastAsia="en-US"/>
              </w:rPr>
            </w:pPr>
            <w:r w:rsidRPr="006E0937">
              <w:t>Inter-discipline interfaces documented (links in program)</w:t>
            </w:r>
          </w:p>
        </w:tc>
        <w:tc>
          <w:tcPr>
            <w:tcW w:w="1275" w:type="dxa"/>
            <w:noWrap/>
          </w:tcPr>
          <w:p w14:paraId="1D3DFF7D" w14:textId="73CF742B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3A2809DF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1D1D14C9" w14:textId="6B2F5A51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3.6.1</w:t>
            </w:r>
          </w:p>
        </w:tc>
        <w:tc>
          <w:tcPr>
            <w:tcW w:w="12900" w:type="dxa"/>
            <w:noWrap/>
            <w:vAlign w:val="bottom"/>
          </w:tcPr>
          <w:p w14:paraId="7FB3190A" w14:textId="12A8B783" w:rsidR="00F50199" w:rsidRPr="006E0937" w:rsidRDefault="00F50199" w:rsidP="006E0937">
            <w:pPr>
              <w:rPr>
                <w:lang w:eastAsia="en-US"/>
              </w:rPr>
            </w:pPr>
            <w:r w:rsidRPr="006E0937">
              <w:t>Consider stakeholder interfaces</w:t>
            </w:r>
          </w:p>
        </w:tc>
        <w:tc>
          <w:tcPr>
            <w:tcW w:w="1275" w:type="dxa"/>
            <w:noWrap/>
          </w:tcPr>
          <w:p w14:paraId="14D4936A" w14:textId="7258618F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6353EFE6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2D0F8AFA" w14:textId="7FABBD1B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3.6.1</w:t>
            </w:r>
          </w:p>
        </w:tc>
        <w:tc>
          <w:tcPr>
            <w:tcW w:w="12900" w:type="dxa"/>
            <w:noWrap/>
            <w:vAlign w:val="bottom"/>
          </w:tcPr>
          <w:p w14:paraId="48535FED" w14:textId="7A82A81F" w:rsidR="00F50199" w:rsidRPr="006E0937" w:rsidRDefault="00F50199" w:rsidP="006E0937">
            <w:pPr>
              <w:rPr>
                <w:lang w:eastAsia="en-US"/>
              </w:rPr>
            </w:pPr>
            <w:r w:rsidRPr="006E0937">
              <w:t>List key project constraints</w:t>
            </w:r>
          </w:p>
        </w:tc>
        <w:tc>
          <w:tcPr>
            <w:tcW w:w="1275" w:type="dxa"/>
            <w:noWrap/>
          </w:tcPr>
          <w:p w14:paraId="4193EF66" w14:textId="79400508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14ABE423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26272E36" w14:textId="0B089DFC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3.6.1</w:t>
            </w:r>
          </w:p>
        </w:tc>
        <w:tc>
          <w:tcPr>
            <w:tcW w:w="12900" w:type="dxa"/>
            <w:noWrap/>
            <w:vAlign w:val="bottom"/>
          </w:tcPr>
          <w:p w14:paraId="4824976C" w14:textId="64A1838B" w:rsidR="00F50199" w:rsidRPr="006E0937" w:rsidRDefault="00F50199" w:rsidP="006E0937">
            <w:pPr>
              <w:rPr>
                <w:lang w:eastAsia="en-US"/>
              </w:rPr>
            </w:pPr>
            <w:r w:rsidRPr="006E0937">
              <w:t xml:space="preserve">Document how key constraints will be managed </w:t>
            </w:r>
            <w:proofErr w:type="spellStart"/>
            <w:proofErr w:type="gramStart"/>
            <w:r w:rsidRPr="006E0937">
              <w:t>ie</w:t>
            </w:r>
            <w:proofErr w:type="spellEnd"/>
            <w:proofErr w:type="gramEnd"/>
            <w:r w:rsidRPr="006E0937">
              <w:t xml:space="preserve"> links in program, matrix, GIS</w:t>
            </w:r>
          </w:p>
        </w:tc>
        <w:tc>
          <w:tcPr>
            <w:tcW w:w="1275" w:type="dxa"/>
            <w:noWrap/>
          </w:tcPr>
          <w:p w14:paraId="3ED1E0DA" w14:textId="3C72DB56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7D609CD3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5EF52385" w14:textId="36E4A2DD" w:rsidR="00F50199" w:rsidRPr="006E0937" w:rsidRDefault="00F50199" w:rsidP="006E0937">
            <w:pPr>
              <w:rPr>
                <w:b/>
                <w:lang w:eastAsia="en-US"/>
              </w:rPr>
            </w:pPr>
            <w:r w:rsidRPr="006E0937">
              <w:rPr>
                <w:b/>
              </w:rPr>
              <w:t>3.8 Cost Management - Budgets and Projected Cash Flows</w:t>
            </w:r>
          </w:p>
        </w:tc>
      </w:tr>
      <w:tr w:rsidR="00F50199" w:rsidRPr="006E0937" w14:paraId="25A21021" w14:textId="77777777" w:rsidTr="00791D6B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42" w:type="dxa"/>
            <w:noWrap/>
          </w:tcPr>
          <w:p w14:paraId="7E6D3FFD" w14:textId="776FEFC4" w:rsidR="00F50199" w:rsidRPr="006E0937" w:rsidRDefault="00F50199" w:rsidP="006E0937">
            <w:pPr>
              <w:rPr>
                <w:lang w:eastAsia="en-US"/>
              </w:rPr>
            </w:pPr>
            <w:r w:rsidRPr="006E0937">
              <w:rPr>
                <w:lang w:eastAsia="en-US"/>
              </w:rPr>
              <w:t>Item 3.8.1</w:t>
            </w:r>
          </w:p>
        </w:tc>
        <w:tc>
          <w:tcPr>
            <w:tcW w:w="12900" w:type="dxa"/>
            <w:noWrap/>
          </w:tcPr>
          <w:p w14:paraId="403CB822" w14:textId="1AC8F505" w:rsidR="00F50199" w:rsidRPr="006E0937" w:rsidRDefault="00F50199" w:rsidP="006E0937">
            <w:pPr>
              <w:rPr>
                <w:lang w:eastAsia="en-US"/>
              </w:rPr>
            </w:pPr>
            <w:r w:rsidRPr="006E0937">
              <w:rPr>
                <w:lang w:eastAsia="en-US"/>
              </w:rPr>
              <w:t>Phase 6 budget established at commencement of the Phase and includes all costs incurred to date plus forecasts for Phase 6</w:t>
            </w:r>
          </w:p>
        </w:tc>
        <w:tc>
          <w:tcPr>
            <w:tcW w:w="1275" w:type="dxa"/>
            <w:noWrap/>
            <w:vAlign w:val="center"/>
          </w:tcPr>
          <w:p w14:paraId="7470C77E" w14:textId="3D932854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34C85825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</w:tcPr>
          <w:p w14:paraId="5551966E" w14:textId="7B62C96A" w:rsidR="00F50199" w:rsidRPr="006E0937" w:rsidRDefault="00F50199" w:rsidP="006E0937">
            <w:pPr>
              <w:rPr>
                <w:lang w:eastAsia="en-US"/>
              </w:rPr>
            </w:pPr>
            <w:r w:rsidRPr="006E0937">
              <w:rPr>
                <w:lang w:eastAsia="en-US"/>
              </w:rPr>
              <w:t>Item 3.8.1</w:t>
            </w:r>
          </w:p>
        </w:tc>
        <w:tc>
          <w:tcPr>
            <w:tcW w:w="12900" w:type="dxa"/>
            <w:noWrap/>
          </w:tcPr>
          <w:p w14:paraId="3604EF00" w14:textId="17072DF0" w:rsidR="00F50199" w:rsidRPr="006E0937" w:rsidRDefault="00F50199" w:rsidP="006E0937">
            <w:pPr>
              <w:rPr>
                <w:lang w:eastAsia="en-US"/>
              </w:rPr>
            </w:pPr>
            <w:r w:rsidRPr="006E0937">
              <w:rPr>
                <w:lang w:eastAsia="en-US"/>
              </w:rPr>
              <w:t xml:space="preserve">Phase 6 budget includes all discipline costs </w:t>
            </w:r>
            <w:proofErr w:type="spellStart"/>
            <w:proofErr w:type="gramStart"/>
            <w:r w:rsidRPr="006E0937">
              <w:rPr>
                <w:lang w:eastAsia="en-US"/>
              </w:rPr>
              <w:t>ie</w:t>
            </w:r>
            <w:proofErr w:type="spellEnd"/>
            <w:proofErr w:type="gramEnd"/>
            <w:r w:rsidRPr="006E0937">
              <w:rPr>
                <w:lang w:eastAsia="en-US"/>
              </w:rPr>
              <w:t xml:space="preserve"> ARTC staff, consultants, property, materials, contractors etc</w:t>
            </w:r>
          </w:p>
        </w:tc>
        <w:tc>
          <w:tcPr>
            <w:tcW w:w="1275" w:type="dxa"/>
            <w:noWrap/>
            <w:vAlign w:val="center"/>
          </w:tcPr>
          <w:p w14:paraId="7651A232" w14:textId="0C0DEF22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4A4FBF55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</w:tcPr>
          <w:p w14:paraId="04EA4036" w14:textId="75AC9BBB" w:rsidR="00F50199" w:rsidRPr="006E0937" w:rsidRDefault="00F50199" w:rsidP="006E0937">
            <w:pPr>
              <w:rPr>
                <w:lang w:eastAsia="en-US"/>
              </w:rPr>
            </w:pPr>
            <w:r w:rsidRPr="006E0937">
              <w:rPr>
                <w:lang w:eastAsia="en-US"/>
              </w:rPr>
              <w:t>Item 3.8.2</w:t>
            </w:r>
          </w:p>
        </w:tc>
        <w:tc>
          <w:tcPr>
            <w:tcW w:w="12900" w:type="dxa"/>
            <w:noWrap/>
          </w:tcPr>
          <w:p w14:paraId="29AE1702" w14:textId="07F46FEA" w:rsidR="00F50199" w:rsidRPr="006E0937" w:rsidRDefault="00F50199" w:rsidP="006E0937">
            <w:pPr>
              <w:rPr>
                <w:lang w:eastAsia="en-US"/>
              </w:rPr>
            </w:pPr>
            <w:r w:rsidRPr="006E0937">
              <w:rPr>
                <w:lang w:eastAsia="en-US"/>
              </w:rPr>
              <w:t>Work Breakdown Structure (WBS) and Cost Breakdown Structure (CBS) aligned.   Forecast budget consistent with program</w:t>
            </w:r>
          </w:p>
        </w:tc>
        <w:tc>
          <w:tcPr>
            <w:tcW w:w="1275" w:type="dxa"/>
            <w:noWrap/>
            <w:vAlign w:val="center"/>
          </w:tcPr>
          <w:p w14:paraId="16B574D5" w14:textId="2964D771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7C36B5F6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706C034E" w14:textId="17C3497B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3.8.3</w:t>
            </w:r>
          </w:p>
        </w:tc>
        <w:tc>
          <w:tcPr>
            <w:tcW w:w="12900" w:type="dxa"/>
            <w:noWrap/>
            <w:vAlign w:val="bottom"/>
          </w:tcPr>
          <w:p w14:paraId="7AC7C8F5" w14:textId="3B6A49C2" w:rsidR="00F50199" w:rsidRPr="006E0937" w:rsidRDefault="00F50199" w:rsidP="006E0937">
            <w:pPr>
              <w:rPr>
                <w:lang w:eastAsia="en-US"/>
              </w:rPr>
            </w:pPr>
            <w:r w:rsidRPr="006E0937">
              <w:t>Phase 6 budget includes risk and opportunity provision and contingency agreed by Approval Authority</w:t>
            </w:r>
          </w:p>
        </w:tc>
        <w:tc>
          <w:tcPr>
            <w:tcW w:w="1275" w:type="dxa"/>
            <w:noWrap/>
            <w:vAlign w:val="center"/>
          </w:tcPr>
          <w:p w14:paraId="5D75687F" w14:textId="3CE33023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34AC189F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59EF98CC" w14:textId="6325C4DB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3.8.4</w:t>
            </w:r>
          </w:p>
        </w:tc>
        <w:tc>
          <w:tcPr>
            <w:tcW w:w="12900" w:type="dxa"/>
            <w:noWrap/>
            <w:vAlign w:val="bottom"/>
          </w:tcPr>
          <w:p w14:paraId="57C5C2D1" w14:textId="2EDECCC6" w:rsidR="00F50199" w:rsidRPr="006E0937" w:rsidRDefault="00F50199" w:rsidP="006E0937">
            <w:pPr>
              <w:rPr>
                <w:lang w:eastAsia="en-US"/>
              </w:rPr>
            </w:pPr>
            <w:r w:rsidRPr="006E0937">
              <w:t>Change management procedure exists in PMP</w:t>
            </w:r>
          </w:p>
        </w:tc>
        <w:tc>
          <w:tcPr>
            <w:tcW w:w="1275" w:type="dxa"/>
            <w:noWrap/>
            <w:vAlign w:val="center"/>
          </w:tcPr>
          <w:p w14:paraId="58CFBDAA" w14:textId="7A34F452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39F9BA9D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49395AE3" w14:textId="393F146A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3.8.5</w:t>
            </w:r>
          </w:p>
        </w:tc>
        <w:tc>
          <w:tcPr>
            <w:tcW w:w="12900" w:type="dxa"/>
            <w:noWrap/>
            <w:vAlign w:val="bottom"/>
          </w:tcPr>
          <w:p w14:paraId="3860891D" w14:textId="43DC4F81" w:rsidR="00F50199" w:rsidRPr="006E0937" w:rsidRDefault="00F50199" w:rsidP="006E0937">
            <w:pPr>
              <w:rPr>
                <w:lang w:eastAsia="en-US"/>
              </w:rPr>
            </w:pPr>
            <w:r w:rsidRPr="006E0937">
              <w:t>Costs tracked against budget, minimum monthly</w:t>
            </w:r>
          </w:p>
        </w:tc>
        <w:tc>
          <w:tcPr>
            <w:tcW w:w="1275" w:type="dxa"/>
            <w:noWrap/>
            <w:vAlign w:val="center"/>
          </w:tcPr>
          <w:p w14:paraId="6A78DE6C" w14:textId="4D5A2ABA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56CF28E3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3565BE33" w14:textId="2A32D731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3.8.7</w:t>
            </w:r>
          </w:p>
        </w:tc>
        <w:tc>
          <w:tcPr>
            <w:tcW w:w="12900" w:type="dxa"/>
            <w:noWrap/>
            <w:vAlign w:val="bottom"/>
          </w:tcPr>
          <w:p w14:paraId="1B3E710A" w14:textId="3B260FEC" w:rsidR="00F50199" w:rsidRPr="006E0937" w:rsidRDefault="00F50199" w:rsidP="006E0937">
            <w:pPr>
              <w:rPr>
                <w:lang w:eastAsia="en-US"/>
              </w:rPr>
            </w:pPr>
            <w:r w:rsidRPr="006E0937">
              <w:t>Project budget included in PMP</w:t>
            </w:r>
          </w:p>
        </w:tc>
        <w:tc>
          <w:tcPr>
            <w:tcW w:w="1275" w:type="dxa"/>
            <w:noWrap/>
            <w:vAlign w:val="center"/>
          </w:tcPr>
          <w:p w14:paraId="45833D30" w14:textId="25113501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03169761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2747A877" w14:textId="07E59A36" w:rsidR="00F50199" w:rsidRPr="006E0937" w:rsidRDefault="00F50199" w:rsidP="006E0937">
            <w:pPr>
              <w:rPr>
                <w:b/>
                <w:lang w:eastAsia="en-US"/>
              </w:rPr>
            </w:pPr>
            <w:r w:rsidRPr="006E0937">
              <w:rPr>
                <w:b/>
              </w:rPr>
              <w:t>3.9 Program Management</w:t>
            </w:r>
          </w:p>
        </w:tc>
      </w:tr>
      <w:tr w:rsidR="00F50199" w:rsidRPr="006E0937" w14:paraId="74769D9A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14BA15EB" w14:textId="0628A34C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3.9.1</w:t>
            </w:r>
          </w:p>
        </w:tc>
        <w:tc>
          <w:tcPr>
            <w:tcW w:w="12900" w:type="dxa"/>
            <w:noWrap/>
            <w:vAlign w:val="bottom"/>
          </w:tcPr>
          <w:p w14:paraId="41E79C42" w14:textId="600D45B1" w:rsidR="00F50199" w:rsidRPr="006E0937" w:rsidRDefault="00F50199" w:rsidP="006E0937">
            <w:pPr>
              <w:rPr>
                <w:lang w:eastAsia="en-US"/>
              </w:rPr>
            </w:pPr>
            <w:r w:rsidRPr="006E0937">
              <w:t>Activities on WBS scheduled in MS Project or P6</w:t>
            </w:r>
          </w:p>
        </w:tc>
        <w:tc>
          <w:tcPr>
            <w:tcW w:w="1275" w:type="dxa"/>
            <w:noWrap/>
          </w:tcPr>
          <w:p w14:paraId="6D62702F" w14:textId="67A38C1E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2AF2B313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62909573" w14:textId="0488C666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3.9.3</w:t>
            </w:r>
          </w:p>
        </w:tc>
        <w:tc>
          <w:tcPr>
            <w:tcW w:w="12900" w:type="dxa"/>
            <w:noWrap/>
            <w:vAlign w:val="bottom"/>
          </w:tcPr>
          <w:p w14:paraId="5FC258C8" w14:textId="0E2FDB66" w:rsidR="00F50199" w:rsidRPr="006E0937" w:rsidRDefault="00F50199" w:rsidP="006E0937">
            <w:pPr>
              <w:rPr>
                <w:lang w:eastAsia="en-US"/>
              </w:rPr>
            </w:pPr>
            <w:r w:rsidRPr="006E0937">
              <w:t>Program includes all disciplines</w:t>
            </w:r>
          </w:p>
        </w:tc>
        <w:tc>
          <w:tcPr>
            <w:tcW w:w="1275" w:type="dxa"/>
            <w:noWrap/>
          </w:tcPr>
          <w:p w14:paraId="3DD4E219" w14:textId="158A457D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5737041B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3BCC9926" w14:textId="79828BBD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3.9.4</w:t>
            </w:r>
          </w:p>
        </w:tc>
        <w:tc>
          <w:tcPr>
            <w:tcW w:w="12900" w:type="dxa"/>
            <w:noWrap/>
            <w:vAlign w:val="bottom"/>
          </w:tcPr>
          <w:p w14:paraId="331C17F4" w14:textId="2037C74D" w:rsidR="00F50199" w:rsidRPr="006E0937" w:rsidRDefault="00F50199" w:rsidP="006E0937">
            <w:pPr>
              <w:rPr>
                <w:lang w:eastAsia="en-US"/>
              </w:rPr>
            </w:pPr>
            <w:r w:rsidRPr="006E0937">
              <w:t>Links established between key interfaces</w:t>
            </w:r>
          </w:p>
        </w:tc>
        <w:tc>
          <w:tcPr>
            <w:tcW w:w="1275" w:type="dxa"/>
            <w:noWrap/>
            <w:vAlign w:val="center"/>
          </w:tcPr>
          <w:p w14:paraId="57CFBA9D" w14:textId="5AB338CC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1BD7B3DA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1D2F08B0" w14:textId="7FB8E98C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3.9.5</w:t>
            </w:r>
          </w:p>
        </w:tc>
        <w:tc>
          <w:tcPr>
            <w:tcW w:w="12900" w:type="dxa"/>
            <w:noWrap/>
            <w:vAlign w:val="bottom"/>
          </w:tcPr>
          <w:p w14:paraId="306D1650" w14:textId="73E4A41B" w:rsidR="00F50199" w:rsidRPr="006E0937" w:rsidRDefault="00F50199" w:rsidP="006E0937">
            <w:pPr>
              <w:rPr>
                <w:lang w:eastAsia="en-US"/>
              </w:rPr>
            </w:pPr>
            <w:r w:rsidRPr="006E0937">
              <w:t>Key activities defined by milestone completion dates</w:t>
            </w:r>
          </w:p>
        </w:tc>
        <w:tc>
          <w:tcPr>
            <w:tcW w:w="1275" w:type="dxa"/>
            <w:noWrap/>
            <w:vAlign w:val="center"/>
          </w:tcPr>
          <w:p w14:paraId="63FDD4C0" w14:textId="29B2C345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22E92D0D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3D1B6D77" w14:textId="1D4F3F7B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3.9.6</w:t>
            </w:r>
          </w:p>
        </w:tc>
        <w:tc>
          <w:tcPr>
            <w:tcW w:w="12900" w:type="dxa"/>
            <w:noWrap/>
            <w:vAlign w:val="bottom"/>
          </w:tcPr>
          <w:p w14:paraId="60433BB4" w14:textId="044310A1" w:rsidR="00F50199" w:rsidRPr="006E0937" w:rsidRDefault="00F50199" w:rsidP="006E0937">
            <w:pPr>
              <w:rPr>
                <w:lang w:eastAsia="en-US"/>
              </w:rPr>
            </w:pPr>
            <w:r w:rsidRPr="006E0937">
              <w:t>Approval Authority meetings and review periods shown</w:t>
            </w:r>
          </w:p>
        </w:tc>
        <w:tc>
          <w:tcPr>
            <w:tcW w:w="1275" w:type="dxa"/>
            <w:noWrap/>
            <w:vAlign w:val="center"/>
          </w:tcPr>
          <w:p w14:paraId="0E56618E" w14:textId="17F16240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31EDD885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6672027E" w14:textId="37EF2856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3.9.8</w:t>
            </w:r>
          </w:p>
        </w:tc>
        <w:tc>
          <w:tcPr>
            <w:tcW w:w="12900" w:type="dxa"/>
            <w:noWrap/>
            <w:vAlign w:val="bottom"/>
          </w:tcPr>
          <w:p w14:paraId="3ED69382" w14:textId="6CEB4C6C" w:rsidR="00F50199" w:rsidRPr="006E0937" w:rsidRDefault="00F50199" w:rsidP="006E0937">
            <w:pPr>
              <w:rPr>
                <w:lang w:eastAsia="en-US"/>
              </w:rPr>
            </w:pPr>
            <w:r w:rsidRPr="006E0937">
              <w:t>Baseline established at start of Phase 6</w:t>
            </w:r>
          </w:p>
        </w:tc>
        <w:tc>
          <w:tcPr>
            <w:tcW w:w="1275" w:type="dxa"/>
            <w:noWrap/>
            <w:vAlign w:val="center"/>
          </w:tcPr>
          <w:p w14:paraId="48E5C61B" w14:textId="6179811A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1A3C9235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0C983093" w14:textId="372DD4A6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3.9.9</w:t>
            </w:r>
          </w:p>
        </w:tc>
        <w:tc>
          <w:tcPr>
            <w:tcW w:w="12900" w:type="dxa"/>
            <w:noWrap/>
            <w:vAlign w:val="bottom"/>
          </w:tcPr>
          <w:p w14:paraId="458C2B1A" w14:textId="7443B0E1" w:rsidR="00F50199" w:rsidRPr="006E0937" w:rsidRDefault="00F50199" w:rsidP="006E0937">
            <w:pPr>
              <w:rPr>
                <w:lang w:eastAsia="en-US"/>
              </w:rPr>
            </w:pPr>
            <w:r w:rsidRPr="006E0937">
              <w:t>Progress tracked, minimum monthly</w:t>
            </w:r>
          </w:p>
        </w:tc>
        <w:tc>
          <w:tcPr>
            <w:tcW w:w="1275" w:type="dxa"/>
            <w:noWrap/>
            <w:vAlign w:val="center"/>
          </w:tcPr>
          <w:p w14:paraId="2D5E6B06" w14:textId="6B5509B8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5D7D48AE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20C1CA9B" w14:textId="7A51F259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3.9.10</w:t>
            </w:r>
          </w:p>
        </w:tc>
        <w:tc>
          <w:tcPr>
            <w:tcW w:w="12900" w:type="dxa"/>
            <w:noWrap/>
            <w:vAlign w:val="bottom"/>
          </w:tcPr>
          <w:p w14:paraId="45865D7F" w14:textId="34CB464E" w:rsidR="00F50199" w:rsidRPr="006E0937" w:rsidRDefault="00F50199" w:rsidP="006E0937">
            <w:pPr>
              <w:rPr>
                <w:lang w:eastAsia="en-US"/>
              </w:rPr>
            </w:pPr>
            <w:r w:rsidRPr="006E0937">
              <w:t xml:space="preserve">Change management procedure followed (budget and program) </w:t>
            </w:r>
          </w:p>
        </w:tc>
        <w:tc>
          <w:tcPr>
            <w:tcW w:w="1275" w:type="dxa"/>
            <w:noWrap/>
            <w:vAlign w:val="center"/>
          </w:tcPr>
          <w:p w14:paraId="4EBDAC06" w14:textId="4146AA48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791DCED5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620341F7" w14:textId="56743705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3.9.11</w:t>
            </w:r>
          </w:p>
        </w:tc>
        <w:tc>
          <w:tcPr>
            <w:tcW w:w="12900" w:type="dxa"/>
            <w:noWrap/>
            <w:vAlign w:val="bottom"/>
          </w:tcPr>
          <w:p w14:paraId="32067F24" w14:textId="436FA60A" w:rsidR="00F50199" w:rsidRPr="006E0937" w:rsidRDefault="00F50199" w:rsidP="006E0937">
            <w:pPr>
              <w:rPr>
                <w:lang w:eastAsia="en-US"/>
              </w:rPr>
            </w:pPr>
            <w:r w:rsidRPr="006E0937">
              <w:t>Impacts of changes planned and incorporated into Program</w:t>
            </w:r>
          </w:p>
        </w:tc>
        <w:tc>
          <w:tcPr>
            <w:tcW w:w="1275" w:type="dxa"/>
            <w:noWrap/>
            <w:vAlign w:val="center"/>
          </w:tcPr>
          <w:p w14:paraId="3E485CD3" w14:textId="368E5E18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7EA51C3F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7B9AD9DE" w14:textId="0BB096D5" w:rsidR="00F50199" w:rsidRPr="006E0937" w:rsidRDefault="00F50199" w:rsidP="006E0937">
            <w:pPr>
              <w:rPr>
                <w:b/>
                <w:lang w:eastAsia="en-US"/>
              </w:rPr>
            </w:pPr>
            <w:r w:rsidRPr="006E0937">
              <w:rPr>
                <w:b/>
              </w:rPr>
              <w:t>3.10 Risk Management</w:t>
            </w:r>
          </w:p>
        </w:tc>
      </w:tr>
      <w:tr w:rsidR="00F50199" w:rsidRPr="006E0937" w14:paraId="4E222607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337ED34C" w14:textId="1A4354E3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3.10.</w:t>
            </w:r>
            <w:r w:rsidR="00900480">
              <w:t>1</w:t>
            </w:r>
          </w:p>
        </w:tc>
        <w:tc>
          <w:tcPr>
            <w:tcW w:w="12900" w:type="dxa"/>
            <w:noWrap/>
            <w:vAlign w:val="bottom"/>
          </w:tcPr>
          <w:p w14:paraId="237CCBE0" w14:textId="6D75F8B7" w:rsidR="00F50199" w:rsidRPr="006E0937" w:rsidRDefault="00900480" w:rsidP="006E0937">
            <w:pPr>
              <w:rPr>
                <w:lang w:eastAsia="en-US"/>
              </w:rPr>
            </w:pPr>
            <w:r>
              <w:t>Project</w:t>
            </w:r>
            <w:r w:rsidR="00F50199" w:rsidRPr="006E0937">
              <w:t xml:space="preserve"> risk register </w:t>
            </w:r>
            <w:r>
              <w:t>reviewed and updated</w:t>
            </w:r>
            <w:r w:rsidRPr="006E0937">
              <w:t xml:space="preserve"> </w:t>
            </w:r>
            <w:r w:rsidR="00F50199" w:rsidRPr="006E0937">
              <w:t>(Based on outcomes from Phase 5)</w:t>
            </w:r>
          </w:p>
        </w:tc>
        <w:tc>
          <w:tcPr>
            <w:tcW w:w="1275" w:type="dxa"/>
            <w:noWrap/>
            <w:vAlign w:val="center"/>
          </w:tcPr>
          <w:p w14:paraId="05A60BDF" w14:textId="26E93370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900480" w:rsidRPr="006E0937" w14:paraId="3DCB94F7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0F19C758" w14:textId="61D37E63" w:rsidR="00900480" w:rsidRPr="006E0937" w:rsidRDefault="00900480" w:rsidP="00900480">
            <w:pPr>
              <w:rPr>
                <w:lang w:eastAsia="en-US"/>
              </w:rPr>
            </w:pPr>
            <w:r w:rsidRPr="006E0937">
              <w:t>Item 3.10.</w:t>
            </w:r>
            <w:r>
              <w:t>2</w:t>
            </w:r>
          </w:p>
        </w:tc>
        <w:tc>
          <w:tcPr>
            <w:tcW w:w="12900" w:type="dxa"/>
            <w:noWrap/>
            <w:vAlign w:val="bottom"/>
          </w:tcPr>
          <w:p w14:paraId="6B01248D" w14:textId="2AC81A3A" w:rsidR="00900480" w:rsidRPr="006E0937" w:rsidRDefault="00900480" w:rsidP="00900480">
            <w:pPr>
              <w:rPr>
                <w:lang w:eastAsia="en-US"/>
              </w:rPr>
            </w:pPr>
            <w:r w:rsidRPr="006E0937">
              <w:t>Risk workshop held and risk register updated</w:t>
            </w:r>
          </w:p>
        </w:tc>
        <w:tc>
          <w:tcPr>
            <w:tcW w:w="1275" w:type="dxa"/>
            <w:noWrap/>
            <w:vAlign w:val="center"/>
          </w:tcPr>
          <w:p w14:paraId="25E42E29" w14:textId="0633BD68" w:rsidR="00900480" w:rsidRPr="006E0937" w:rsidRDefault="00900480" w:rsidP="00900480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900480" w:rsidRPr="006E0937" w14:paraId="279D1279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7605F0FC" w14:textId="09A48A30" w:rsidR="00900480" w:rsidRPr="006E0937" w:rsidRDefault="00900480" w:rsidP="00900480">
            <w:pPr>
              <w:rPr>
                <w:lang w:eastAsia="en-US"/>
              </w:rPr>
            </w:pPr>
            <w:r w:rsidRPr="006E0937">
              <w:t>Item 3.10.4</w:t>
            </w:r>
          </w:p>
        </w:tc>
        <w:tc>
          <w:tcPr>
            <w:tcW w:w="12900" w:type="dxa"/>
            <w:noWrap/>
            <w:vAlign w:val="bottom"/>
          </w:tcPr>
          <w:p w14:paraId="5CFAEA15" w14:textId="6870A3E0" w:rsidR="00900480" w:rsidRPr="006E0937" w:rsidRDefault="00900480" w:rsidP="00900480">
            <w:pPr>
              <w:rPr>
                <w:lang w:eastAsia="en-US"/>
              </w:rPr>
            </w:pPr>
            <w:r w:rsidRPr="006E0937">
              <w:t xml:space="preserve">Risk </w:t>
            </w:r>
            <w:proofErr w:type="gramStart"/>
            <w:r w:rsidRPr="006E0937">
              <w:t>register</w:t>
            </w:r>
            <w:proofErr w:type="gramEnd"/>
            <w:r w:rsidRPr="006E0937">
              <w:t xml:space="preserve"> up to date and included in PMP at end of Phase, </w:t>
            </w:r>
          </w:p>
        </w:tc>
        <w:tc>
          <w:tcPr>
            <w:tcW w:w="1275" w:type="dxa"/>
            <w:noWrap/>
            <w:vAlign w:val="center"/>
          </w:tcPr>
          <w:p w14:paraId="20F30F42" w14:textId="426188A6" w:rsidR="00900480" w:rsidRPr="006E0937" w:rsidRDefault="00900480" w:rsidP="00900480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900480" w:rsidRPr="006E0937" w14:paraId="49A891A8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64DEB027" w14:textId="47EDE49D" w:rsidR="00900480" w:rsidRPr="006E0937" w:rsidRDefault="00900480" w:rsidP="00900480">
            <w:r w:rsidRPr="006E0937">
              <w:t>Item 3.10.3</w:t>
            </w:r>
          </w:p>
        </w:tc>
        <w:tc>
          <w:tcPr>
            <w:tcW w:w="12900" w:type="dxa"/>
            <w:noWrap/>
            <w:vAlign w:val="bottom"/>
          </w:tcPr>
          <w:p w14:paraId="4E18B45D" w14:textId="0280216D" w:rsidR="00900480" w:rsidRPr="006E0937" w:rsidRDefault="00900480" w:rsidP="00900480">
            <w:r>
              <w:t>Project Risk register closed out and all ongoing residual risks transferred to an appropriate risk owner and risk register</w:t>
            </w:r>
          </w:p>
        </w:tc>
        <w:tc>
          <w:tcPr>
            <w:tcW w:w="1275" w:type="dxa"/>
            <w:noWrap/>
            <w:vAlign w:val="center"/>
          </w:tcPr>
          <w:p w14:paraId="24CC38B7" w14:textId="70116DC9" w:rsidR="00900480" w:rsidRPr="006E0937" w:rsidRDefault="00900480" w:rsidP="00900480">
            <w:pPr>
              <w:jc w:val="center"/>
              <w:rPr>
                <w:rFonts w:cs="Arial"/>
                <w:b/>
                <w:szCs w:val="18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0DBA527A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61B23C25" w14:textId="4F77D8A5" w:rsidR="00F50199" w:rsidRPr="006E0937" w:rsidRDefault="00F50199" w:rsidP="006E0937">
            <w:pPr>
              <w:rPr>
                <w:b/>
                <w:lang w:eastAsia="en-US"/>
              </w:rPr>
            </w:pPr>
            <w:r w:rsidRPr="006E0937">
              <w:rPr>
                <w:b/>
              </w:rPr>
              <w:t>3.11 Change Management</w:t>
            </w:r>
          </w:p>
        </w:tc>
      </w:tr>
      <w:tr w:rsidR="00F50199" w:rsidRPr="006E0937" w14:paraId="447F32F2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3FFACF89" w14:textId="43BF01E4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3.11.1</w:t>
            </w:r>
          </w:p>
        </w:tc>
        <w:tc>
          <w:tcPr>
            <w:tcW w:w="12900" w:type="dxa"/>
            <w:noWrap/>
            <w:vAlign w:val="bottom"/>
          </w:tcPr>
          <w:p w14:paraId="13F8A3F9" w14:textId="2D0AEF16" w:rsidR="00F50199" w:rsidRPr="006E0937" w:rsidRDefault="00F50199" w:rsidP="00C75F86">
            <w:pPr>
              <w:rPr>
                <w:lang w:eastAsia="en-US"/>
              </w:rPr>
            </w:pPr>
            <w:r w:rsidRPr="006E0937">
              <w:t xml:space="preserve">Changes to scope, budget or program </w:t>
            </w:r>
            <w:r w:rsidR="00C75F86">
              <w:t>documented</w:t>
            </w:r>
            <w:r w:rsidR="00C75F86" w:rsidRPr="006E0937">
              <w:t xml:space="preserve"> </w:t>
            </w:r>
            <w:r w:rsidRPr="006E0937">
              <w:t xml:space="preserve">in accordance with </w:t>
            </w:r>
            <w:r w:rsidR="008349BC">
              <w:t xml:space="preserve">EGW2001T-11 </w:t>
            </w:r>
            <w:r w:rsidR="00C75F86">
              <w:t>and EGW2001T-</w:t>
            </w:r>
            <w:r w:rsidR="008349BC">
              <w:t>17</w:t>
            </w:r>
          </w:p>
        </w:tc>
        <w:tc>
          <w:tcPr>
            <w:tcW w:w="1275" w:type="dxa"/>
            <w:noWrap/>
          </w:tcPr>
          <w:p w14:paraId="44B73BD5" w14:textId="1344EA1C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2C822B25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5ED23C36" w14:textId="4C9B5BBE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3.11.2</w:t>
            </w:r>
          </w:p>
        </w:tc>
        <w:tc>
          <w:tcPr>
            <w:tcW w:w="12900" w:type="dxa"/>
            <w:noWrap/>
            <w:vAlign w:val="bottom"/>
          </w:tcPr>
          <w:p w14:paraId="425CDCB4" w14:textId="7F1B5845" w:rsidR="00F50199" w:rsidRPr="006E0937" w:rsidRDefault="00F50199" w:rsidP="006E0937">
            <w:pPr>
              <w:rPr>
                <w:lang w:eastAsia="en-US"/>
              </w:rPr>
            </w:pPr>
            <w:r w:rsidRPr="006E0937">
              <w:t xml:space="preserve">Changes notified to Project Director, </w:t>
            </w:r>
            <w:proofErr w:type="gramStart"/>
            <w:r w:rsidRPr="006E0937">
              <w:t>accountant</w:t>
            </w:r>
            <w:proofErr w:type="gramEnd"/>
            <w:r w:rsidRPr="006E0937">
              <w:t xml:space="preserve"> and scheduler within 10 days of occurrence</w:t>
            </w:r>
          </w:p>
        </w:tc>
        <w:tc>
          <w:tcPr>
            <w:tcW w:w="1275" w:type="dxa"/>
            <w:noWrap/>
          </w:tcPr>
          <w:p w14:paraId="7F8BAD3E" w14:textId="0DB3D3FC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62AE30B2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201F0FCF" w14:textId="0961629A" w:rsidR="00F50199" w:rsidRPr="006E0937" w:rsidRDefault="00F50199" w:rsidP="006E0937">
            <w:pPr>
              <w:rPr>
                <w:b/>
                <w:lang w:eastAsia="en-US"/>
              </w:rPr>
            </w:pPr>
            <w:r w:rsidRPr="006E0937">
              <w:rPr>
                <w:b/>
              </w:rPr>
              <w:t>3.12 Safety Management</w:t>
            </w:r>
          </w:p>
        </w:tc>
      </w:tr>
      <w:tr w:rsidR="00F50199" w:rsidRPr="006E0937" w14:paraId="74E358AD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3006F2E6" w14:textId="78107294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3.12.1</w:t>
            </w:r>
          </w:p>
        </w:tc>
        <w:tc>
          <w:tcPr>
            <w:tcW w:w="12900" w:type="dxa"/>
            <w:noWrap/>
            <w:vAlign w:val="bottom"/>
          </w:tcPr>
          <w:p w14:paraId="15A1267E" w14:textId="2A08804B" w:rsidR="00F50199" w:rsidRPr="006E0937" w:rsidRDefault="00F50199" w:rsidP="006E0937">
            <w:pPr>
              <w:rPr>
                <w:lang w:eastAsia="en-US"/>
              </w:rPr>
            </w:pPr>
            <w:r w:rsidRPr="006E0937">
              <w:t>Safety Management Plan prepared for Phase 6</w:t>
            </w:r>
          </w:p>
        </w:tc>
        <w:tc>
          <w:tcPr>
            <w:tcW w:w="1275" w:type="dxa"/>
            <w:noWrap/>
          </w:tcPr>
          <w:p w14:paraId="624E6772" w14:textId="00B8E218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6AF5E3E7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50CDE400" w14:textId="49E62103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3.12.2</w:t>
            </w:r>
          </w:p>
        </w:tc>
        <w:tc>
          <w:tcPr>
            <w:tcW w:w="12900" w:type="dxa"/>
            <w:noWrap/>
            <w:vAlign w:val="bottom"/>
          </w:tcPr>
          <w:p w14:paraId="05B0B749" w14:textId="1C8D5D43" w:rsidR="00F50199" w:rsidRPr="006E0937" w:rsidRDefault="00F50199" w:rsidP="006E0937">
            <w:pPr>
              <w:rPr>
                <w:lang w:eastAsia="en-US"/>
              </w:rPr>
            </w:pPr>
            <w:r w:rsidRPr="006E0937">
              <w:t>Safety responsibilities defined in the Safety Management Plan</w:t>
            </w:r>
          </w:p>
        </w:tc>
        <w:tc>
          <w:tcPr>
            <w:tcW w:w="1275" w:type="dxa"/>
            <w:noWrap/>
          </w:tcPr>
          <w:p w14:paraId="6774127B" w14:textId="0A81CFE0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5CCBF96E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76351258" w14:textId="01E10689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3.12.3</w:t>
            </w:r>
          </w:p>
        </w:tc>
        <w:tc>
          <w:tcPr>
            <w:tcW w:w="12900" w:type="dxa"/>
            <w:noWrap/>
            <w:vAlign w:val="bottom"/>
          </w:tcPr>
          <w:p w14:paraId="6D0DBCDE" w14:textId="30C471A3" w:rsidR="00F50199" w:rsidRPr="006E0937" w:rsidRDefault="00F50199" w:rsidP="006E0937">
            <w:pPr>
              <w:rPr>
                <w:lang w:eastAsia="en-US"/>
              </w:rPr>
            </w:pPr>
            <w:r w:rsidRPr="006E0937">
              <w:t>Rail Safety Worker competencies verified</w:t>
            </w:r>
          </w:p>
        </w:tc>
        <w:tc>
          <w:tcPr>
            <w:tcW w:w="1275" w:type="dxa"/>
            <w:noWrap/>
          </w:tcPr>
          <w:p w14:paraId="43137713" w14:textId="5E03ECB0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603C1660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182CCF86" w14:textId="218E1D19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3.12.4</w:t>
            </w:r>
          </w:p>
        </w:tc>
        <w:tc>
          <w:tcPr>
            <w:tcW w:w="12900" w:type="dxa"/>
            <w:noWrap/>
            <w:vAlign w:val="bottom"/>
          </w:tcPr>
          <w:p w14:paraId="0A220400" w14:textId="63FF10D6" w:rsidR="00F50199" w:rsidRPr="006E0937" w:rsidRDefault="00F50199" w:rsidP="006E0937">
            <w:pPr>
              <w:rPr>
                <w:lang w:eastAsia="en-US"/>
              </w:rPr>
            </w:pPr>
            <w:r w:rsidRPr="006E0937">
              <w:t>Safety risk assessment held</w:t>
            </w:r>
          </w:p>
        </w:tc>
        <w:tc>
          <w:tcPr>
            <w:tcW w:w="1275" w:type="dxa"/>
            <w:noWrap/>
          </w:tcPr>
          <w:p w14:paraId="56002FF1" w14:textId="16D17237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5C90813F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7C335B4E" w14:textId="698F1C19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3.12.5</w:t>
            </w:r>
          </w:p>
        </w:tc>
        <w:tc>
          <w:tcPr>
            <w:tcW w:w="12900" w:type="dxa"/>
            <w:noWrap/>
            <w:vAlign w:val="bottom"/>
          </w:tcPr>
          <w:p w14:paraId="5942B7E5" w14:textId="3235D6FB" w:rsidR="00F50199" w:rsidRPr="006E0937" w:rsidRDefault="00F50199" w:rsidP="006E0937">
            <w:pPr>
              <w:rPr>
                <w:lang w:eastAsia="en-US"/>
              </w:rPr>
            </w:pPr>
            <w:r w:rsidRPr="006E0937">
              <w:t>Safe work method statements in place</w:t>
            </w:r>
          </w:p>
        </w:tc>
        <w:tc>
          <w:tcPr>
            <w:tcW w:w="1275" w:type="dxa"/>
            <w:noWrap/>
          </w:tcPr>
          <w:p w14:paraId="6F95B011" w14:textId="297AEDE4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3A2A2E4A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50A7385D" w14:textId="426D8FF1" w:rsidR="00F50199" w:rsidRPr="006E0937" w:rsidRDefault="00F50199" w:rsidP="006E0937">
            <w:pPr>
              <w:rPr>
                <w:b/>
                <w:lang w:eastAsia="en-US"/>
              </w:rPr>
            </w:pPr>
            <w:r w:rsidRPr="006E0937">
              <w:rPr>
                <w:b/>
              </w:rPr>
              <w:t>3.13 Quality Management</w:t>
            </w:r>
          </w:p>
        </w:tc>
      </w:tr>
      <w:tr w:rsidR="00F50199" w:rsidRPr="006E0937" w14:paraId="74750F6C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7F3E92F0" w14:textId="0037E885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3.13.1</w:t>
            </w:r>
          </w:p>
        </w:tc>
        <w:tc>
          <w:tcPr>
            <w:tcW w:w="12900" w:type="dxa"/>
            <w:noWrap/>
            <w:vAlign w:val="bottom"/>
          </w:tcPr>
          <w:p w14:paraId="1E97FB06" w14:textId="7BDFF33B" w:rsidR="00F50199" w:rsidRPr="006E0937" w:rsidRDefault="00F50199" w:rsidP="006E0937">
            <w:pPr>
              <w:rPr>
                <w:lang w:eastAsia="en-US"/>
              </w:rPr>
            </w:pPr>
            <w:r w:rsidRPr="006E0937">
              <w:t>Project assurance requirements nominated by Approval Authority</w:t>
            </w:r>
          </w:p>
        </w:tc>
        <w:tc>
          <w:tcPr>
            <w:tcW w:w="1275" w:type="dxa"/>
            <w:noWrap/>
          </w:tcPr>
          <w:p w14:paraId="4785D624" w14:textId="5AE592C2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0A7BE8B8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2A630625" w14:textId="145B28E0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3.13.2</w:t>
            </w:r>
          </w:p>
        </w:tc>
        <w:tc>
          <w:tcPr>
            <w:tcW w:w="12900" w:type="dxa"/>
            <w:noWrap/>
            <w:vAlign w:val="bottom"/>
          </w:tcPr>
          <w:p w14:paraId="33EF8D96" w14:textId="083BC549" w:rsidR="00F50199" w:rsidRPr="006E0937" w:rsidRDefault="00F50199" w:rsidP="006E0937">
            <w:pPr>
              <w:rPr>
                <w:lang w:eastAsia="en-US"/>
              </w:rPr>
            </w:pPr>
            <w:r w:rsidRPr="006E0937">
              <w:t>Quality reviews scheduled in PMP</w:t>
            </w:r>
          </w:p>
        </w:tc>
        <w:tc>
          <w:tcPr>
            <w:tcW w:w="1275" w:type="dxa"/>
            <w:noWrap/>
          </w:tcPr>
          <w:p w14:paraId="08178CA9" w14:textId="7E1CF3CC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31DAF424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000A7254" w14:textId="09E38F16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3.13.4</w:t>
            </w:r>
          </w:p>
        </w:tc>
        <w:tc>
          <w:tcPr>
            <w:tcW w:w="12900" w:type="dxa"/>
            <w:noWrap/>
            <w:vAlign w:val="bottom"/>
          </w:tcPr>
          <w:p w14:paraId="2BD0A994" w14:textId="79F4E760" w:rsidR="00F50199" w:rsidRPr="006E0937" w:rsidRDefault="00F50199" w:rsidP="006E0937">
            <w:pPr>
              <w:rPr>
                <w:lang w:eastAsia="en-US"/>
              </w:rPr>
            </w:pPr>
            <w:r w:rsidRPr="006E0937">
              <w:t>Documents transmitted using Data Transmittal Form</w:t>
            </w:r>
          </w:p>
        </w:tc>
        <w:tc>
          <w:tcPr>
            <w:tcW w:w="1275" w:type="dxa"/>
            <w:noWrap/>
          </w:tcPr>
          <w:p w14:paraId="7F065AEB" w14:textId="22AF2454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szCs w:val="18"/>
              </w:rPr>
              <w:t xml:space="preserve">Y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  <w:r w:rsidRPr="006E0937">
              <w:rPr>
                <w:rFonts w:cs="Arial"/>
                <w:b/>
                <w:szCs w:val="18"/>
              </w:rPr>
              <w:t xml:space="preserve">  </w:t>
            </w:r>
            <w:r w:rsidRPr="006E0937">
              <w:rPr>
                <w:rFonts w:cs="Arial"/>
                <w:szCs w:val="18"/>
              </w:rPr>
              <w:t xml:space="preserve">N/A </w:t>
            </w: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7D19BDEA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23D5FAE9" w14:textId="6CFC4D6C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3.13.5</w:t>
            </w:r>
          </w:p>
        </w:tc>
        <w:tc>
          <w:tcPr>
            <w:tcW w:w="12900" w:type="dxa"/>
            <w:noWrap/>
            <w:vAlign w:val="bottom"/>
          </w:tcPr>
          <w:p w14:paraId="63079296" w14:textId="263319AD" w:rsidR="00F50199" w:rsidRPr="006E0937" w:rsidRDefault="00F50199" w:rsidP="006E0937">
            <w:pPr>
              <w:rPr>
                <w:lang w:eastAsia="en-US"/>
              </w:rPr>
            </w:pPr>
            <w:r w:rsidRPr="006E0937">
              <w:t>As-Built drawings uploaded to DMS</w:t>
            </w:r>
          </w:p>
        </w:tc>
        <w:tc>
          <w:tcPr>
            <w:tcW w:w="1275" w:type="dxa"/>
            <w:noWrap/>
            <w:vAlign w:val="center"/>
          </w:tcPr>
          <w:p w14:paraId="348F6B72" w14:textId="29F62B07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04C58890" w14:textId="77777777" w:rsidTr="00791D6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16603B09" w14:textId="4A878C10" w:rsidR="00F50199" w:rsidRPr="006E0937" w:rsidRDefault="00F50199" w:rsidP="006E0937">
            <w:pPr>
              <w:rPr>
                <w:b/>
                <w:bCs/>
              </w:rPr>
            </w:pPr>
            <w:r w:rsidRPr="006E0937">
              <w:rPr>
                <w:b/>
                <w:bCs/>
              </w:rPr>
              <w:t>3.15 Human Resources Management</w:t>
            </w:r>
          </w:p>
        </w:tc>
      </w:tr>
      <w:tr w:rsidR="00F50199" w:rsidRPr="006E0937" w14:paraId="11F369F1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69F099C7" w14:textId="7B4D5106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3.15.1</w:t>
            </w:r>
          </w:p>
        </w:tc>
        <w:tc>
          <w:tcPr>
            <w:tcW w:w="12900" w:type="dxa"/>
            <w:noWrap/>
            <w:vAlign w:val="bottom"/>
          </w:tcPr>
          <w:p w14:paraId="4E4850A4" w14:textId="602A42D2" w:rsidR="00F50199" w:rsidRPr="006E0937" w:rsidRDefault="00F50199" w:rsidP="006E0937">
            <w:pPr>
              <w:rPr>
                <w:lang w:eastAsia="en-US"/>
              </w:rPr>
            </w:pPr>
            <w:r w:rsidRPr="006E0937">
              <w:t>Project organisation chart in PMP</w:t>
            </w:r>
          </w:p>
        </w:tc>
        <w:tc>
          <w:tcPr>
            <w:tcW w:w="1275" w:type="dxa"/>
            <w:noWrap/>
            <w:vAlign w:val="center"/>
          </w:tcPr>
          <w:p w14:paraId="474A8C41" w14:textId="3DF3841E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5601B592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2C84DE01" w14:textId="03F9B4BA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3.15.2</w:t>
            </w:r>
          </w:p>
        </w:tc>
        <w:tc>
          <w:tcPr>
            <w:tcW w:w="12900" w:type="dxa"/>
            <w:noWrap/>
            <w:vAlign w:val="bottom"/>
          </w:tcPr>
          <w:p w14:paraId="00459739" w14:textId="1D97037D" w:rsidR="00F50199" w:rsidRPr="006E0937" w:rsidRDefault="00F50199" w:rsidP="006E0937">
            <w:pPr>
              <w:rPr>
                <w:lang w:eastAsia="en-US"/>
              </w:rPr>
            </w:pPr>
            <w:r w:rsidRPr="006E0937">
              <w:t>Roles and responsibilities defined inc. rail safe worker competencies</w:t>
            </w:r>
          </w:p>
        </w:tc>
        <w:tc>
          <w:tcPr>
            <w:tcW w:w="1275" w:type="dxa"/>
            <w:noWrap/>
            <w:vAlign w:val="center"/>
          </w:tcPr>
          <w:p w14:paraId="08C7046E" w14:textId="6B4F6A4A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5305830D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7D1CB534" w14:textId="155D0B26" w:rsidR="00F50199" w:rsidRPr="006E0937" w:rsidRDefault="00F50199" w:rsidP="006E0937">
            <w:pPr>
              <w:rPr>
                <w:lang w:eastAsia="en-US"/>
              </w:rPr>
            </w:pPr>
            <w:r w:rsidRPr="006E0937">
              <w:lastRenderedPageBreak/>
              <w:t>Item 3.15.4</w:t>
            </w:r>
          </w:p>
        </w:tc>
        <w:tc>
          <w:tcPr>
            <w:tcW w:w="12900" w:type="dxa"/>
            <w:noWrap/>
            <w:vAlign w:val="bottom"/>
          </w:tcPr>
          <w:p w14:paraId="51607EC1" w14:textId="2D81707F" w:rsidR="00F50199" w:rsidRPr="006E0937" w:rsidRDefault="00F50199" w:rsidP="006E0937">
            <w:pPr>
              <w:rPr>
                <w:lang w:eastAsia="en-US"/>
              </w:rPr>
            </w:pPr>
            <w:r w:rsidRPr="006E0937">
              <w:t xml:space="preserve">Resources identified for the project are available </w:t>
            </w:r>
          </w:p>
        </w:tc>
        <w:tc>
          <w:tcPr>
            <w:tcW w:w="1275" w:type="dxa"/>
            <w:noWrap/>
            <w:vAlign w:val="center"/>
          </w:tcPr>
          <w:p w14:paraId="7DEB9D7B" w14:textId="7A9543AD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434858C9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57D9380E" w14:textId="63CDAC17" w:rsidR="00F50199" w:rsidRPr="006E0937" w:rsidRDefault="00F50199" w:rsidP="006E0937">
            <w:pPr>
              <w:rPr>
                <w:b/>
                <w:lang w:eastAsia="en-US"/>
              </w:rPr>
            </w:pPr>
            <w:r w:rsidRPr="006E0937">
              <w:rPr>
                <w:b/>
              </w:rPr>
              <w:t>3.16 Communications Management</w:t>
            </w:r>
          </w:p>
        </w:tc>
      </w:tr>
      <w:tr w:rsidR="00F50199" w:rsidRPr="006E0937" w14:paraId="5CB1223B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38E9E045" w14:textId="16946C46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3.16.2</w:t>
            </w:r>
          </w:p>
        </w:tc>
        <w:tc>
          <w:tcPr>
            <w:tcW w:w="12900" w:type="dxa"/>
            <w:noWrap/>
            <w:vAlign w:val="bottom"/>
          </w:tcPr>
          <w:p w14:paraId="7F4D7B9F" w14:textId="570A6D6E" w:rsidR="00F50199" w:rsidRPr="006E0937" w:rsidRDefault="00F50199" w:rsidP="006E0937">
            <w:pPr>
              <w:rPr>
                <w:lang w:eastAsia="en-US"/>
              </w:rPr>
            </w:pPr>
            <w:r w:rsidRPr="006E0937">
              <w:t>Schedule of meetings and communications protocols defined in PMP</w:t>
            </w:r>
          </w:p>
        </w:tc>
        <w:tc>
          <w:tcPr>
            <w:tcW w:w="1275" w:type="dxa"/>
            <w:noWrap/>
            <w:vAlign w:val="center"/>
          </w:tcPr>
          <w:p w14:paraId="5A8C8AAE" w14:textId="3BE22588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58B3EABF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29EB65FE" w14:textId="2C703C44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3.16.3</w:t>
            </w:r>
          </w:p>
        </w:tc>
        <w:tc>
          <w:tcPr>
            <w:tcW w:w="12900" w:type="dxa"/>
            <w:noWrap/>
            <w:vAlign w:val="bottom"/>
          </w:tcPr>
          <w:p w14:paraId="46B48CA7" w14:textId="46C50811" w:rsidR="00F50199" w:rsidRPr="006E0937" w:rsidRDefault="00F50199" w:rsidP="006E0937">
            <w:pPr>
              <w:rPr>
                <w:lang w:eastAsia="en-US"/>
              </w:rPr>
            </w:pPr>
            <w:r w:rsidRPr="006E0937">
              <w:t xml:space="preserve">Stakeholders identified for project close out inc. ARTC maintainers, environmental, utilities, </w:t>
            </w:r>
            <w:proofErr w:type="gramStart"/>
            <w:r w:rsidRPr="006E0937">
              <w:t>land owners</w:t>
            </w:r>
            <w:proofErr w:type="gramEnd"/>
            <w:r w:rsidRPr="006E0937">
              <w:t xml:space="preserve"> etc</w:t>
            </w:r>
          </w:p>
        </w:tc>
        <w:tc>
          <w:tcPr>
            <w:tcW w:w="1275" w:type="dxa"/>
            <w:noWrap/>
            <w:vAlign w:val="center"/>
          </w:tcPr>
          <w:p w14:paraId="1784B22B" w14:textId="7A7736CC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53390233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78012C03" w14:textId="0278FC23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3.16.4</w:t>
            </w:r>
          </w:p>
        </w:tc>
        <w:tc>
          <w:tcPr>
            <w:tcW w:w="12900" w:type="dxa"/>
            <w:noWrap/>
            <w:vAlign w:val="bottom"/>
          </w:tcPr>
          <w:p w14:paraId="600257B0" w14:textId="766D6BFB" w:rsidR="00F50199" w:rsidRPr="006E0937" w:rsidRDefault="00F50199" w:rsidP="006E0937">
            <w:pPr>
              <w:rPr>
                <w:lang w:eastAsia="en-US"/>
              </w:rPr>
            </w:pPr>
            <w:r w:rsidRPr="006E0937">
              <w:t>Stakeholder management plan reviewed and updated</w:t>
            </w:r>
          </w:p>
        </w:tc>
        <w:tc>
          <w:tcPr>
            <w:tcW w:w="1275" w:type="dxa"/>
            <w:noWrap/>
            <w:vAlign w:val="center"/>
          </w:tcPr>
          <w:p w14:paraId="54EAEAA8" w14:textId="636F9D12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4D2A8DC0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6FBD531E" w14:textId="1CA9FD93" w:rsidR="00F50199" w:rsidRPr="006E0937" w:rsidRDefault="00F50199" w:rsidP="006E0937">
            <w:pPr>
              <w:rPr>
                <w:b/>
                <w:lang w:eastAsia="en-US"/>
              </w:rPr>
            </w:pPr>
            <w:r w:rsidRPr="006E0937">
              <w:rPr>
                <w:b/>
              </w:rPr>
              <w:t>3.18 Configuration Management (EGP-03-01)</w:t>
            </w:r>
          </w:p>
        </w:tc>
      </w:tr>
      <w:tr w:rsidR="00F50199" w:rsidRPr="006E0937" w14:paraId="15259C58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33D6BC22" w14:textId="7A16F2C7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3.18</w:t>
            </w:r>
          </w:p>
        </w:tc>
        <w:tc>
          <w:tcPr>
            <w:tcW w:w="12900" w:type="dxa"/>
            <w:noWrap/>
            <w:vAlign w:val="bottom"/>
          </w:tcPr>
          <w:p w14:paraId="4FFC3499" w14:textId="335CD8F7" w:rsidR="00F50199" w:rsidRPr="006E0937" w:rsidRDefault="00F50199" w:rsidP="006E0937">
            <w:pPr>
              <w:rPr>
                <w:lang w:eastAsia="en-US"/>
              </w:rPr>
            </w:pPr>
            <w:r w:rsidRPr="006E0937">
              <w:t>Configuration Management completed in accordance with EGP-03-01 (if outstanding items carried over from Phase 5)</w:t>
            </w:r>
          </w:p>
        </w:tc>
        <w:tc>
          <w:tcPr>
            <w:tcW w:w="1275" w:type="dxa"/>
            <w:noWrap/>
            <w:vAlign w:val="center"/>
          </w:tcPr>
          <w:p w14:paraId="197AC007" w14:textId="6BA5C21E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11B3F168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7A7FBE49" w14:textId="6F102EB9" w:rsidR="00F50199" w:rsidRPr="006E0937" w:rsidRDefault="00F50199" w:rsidP="006E0937">
            <w:pPr>
              <w:rPr>
                <w:b/>
              </w:rPr>
            </w:pPr>
            <w:r w:rsidRPr="006E0937">
              <w:br w:type="page"/>
            </w:r>
            <w:r w:rsidRPr="006E0937">
              <w:rPr>
                <w:b/>
              </w:rPr>
              <w:t>3.19 Reporting</w:t>
            </w:r>
          </w:p>
        </w:tc>
      </w:tr>
      <w:tr w:rsidR="00F50199" w:rsidRPr="006E0937" w14:paraId="42A6E9FE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47B67626" w14:textId="3E6897ED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3.19.1</w:t>
            </w:r>
          </w:p>
        </w:tc>
        <w:tc>
          <w:tcPr>
            <w:tcW w:w="12900" w:type="dxa"/>
            <w:noWrap/>
            <w:vAlign w:val="bottom"/>
          </w:tcPr>
          <w:p w14:paraId="3DDF7389" w14:textId="4D992801" w:rsidR="00F50199" w:rsidRPr="006E0937" w:rsidRDefault="00F50199" w:rsidP="006E0937">
            <w:pPr>
              <w:rPr>
                <w:lang w:eastAsia="en-US"/>
              </w:rPr>
            </w:pPr>
            <w:r w:rsidRPr="006E0937">
              <w:t xml:space="preserve">Reporting schedule in place for progress, program, cost, risk, safety, </w:t>
            </w:r>
            <w:proofErr w:type="gramStart"/>
            <w:r w:rsidRPr="006E0937">
              <w:t>quality</w:t>
            </w:r>
            <w:proofErr w:type="gramEnd"/>
            <w:r w:rsidRPr="006E0937">
              <w:t xml:space="preserve"> and configuration management.</w:t>
            </w:r>
          </w:p>
        </w:tc>
        <w:tc>
          <w:tcPr>
            <w:tcW w:w="1275" w:type="dxa"/>
            <w:noWrap/>
            <w:vAlign w:val="center"/>
          </w:tcPr>
          <w:p w14:paraId="40601F8B" w14:textId="652E6CF0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03BD7A77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5E8DC974" w14:textId="3311F606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3.19.2</w:t>
            </w:r>
          </w:p>
        </w:tc>
        <w:tc>
          <w:tcPr>
            <w:tcW w:w="12900" w:type="dxa"/>
            <w:noWrap/>
            <w:vAlign w:val="bottom"/>
          </w:tcPr>
          <w:p w14:paraId="00765B5C" w14:textId="53180A76" w:rsidR="00F50199" w:rsidRPr="006E0937" w:rsidRDefault="00F50199" w:rsidP="006E0937">
            <w:pPr>
              <w:rPr>
                <w:lang w:eastAsia="en-US"/>
              </w:rPr>
            </w:pPr>
            <w:r w:rsidRPr="006E0937">
              <w:t>Reports reviewed by Project Director and presented to Approval Authority, where applicable</w:t>
            </w:r>
          </w:p>
        </w:tc>
        <w:tc>
          <w:tcPr>
            <w:tcW w:w="1275" w:type="dxa"/>
            <w:noWrap/>
            <w:vAlign w:val="center"/>
          </w:tcPr>
          <w:p w14:paraId="579B8155" w14:textId="0B9BD68E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65A313F6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0C3B9A82" w14:textId="24B3B2CC" w:rsidR="00F50199" w:rsidRPr="006E0937" w:rsidRDefault="00F50199" w:rsidP="006E0937">
            <w:pPr>
              <w:rPr>
                <w:b/>
                <w:lang w:eastAsia="en-US"/>
              </w:rPr>
            </w:pPr>
            <w:r w:rsidRPr="006E0937">
              <w:rPr>
                <w:b/>
              </w:rPr>
              <w:t>3.20 Phase Approvals</w:t>
            </w:r>
          </w:p>
        </w:tc>
      </w:tr>
      <w:tr w:rsidR="00F50199" w:rsidRPr="006E0937" w14:paraId="4021DE8A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4E9B8C98" w14:textId="6849884F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3.20.1</w:t>
            </w:r>
          </w:p>
        </w:tc>
        <w:tc>
          <w:tcPr>
            <w:tcW w:w="12900" w:type="dxa"/>
            <w:noWrap/>
            <w:vAlign w:val="bottom"/>
          </w:tcPr>
          <w:p w14:paraId="406D9470" w14:textId="67FF3216" w:rsidR="00F50199" w:rsidRPr="006E0937" w:rsidRDefault="00F50199" w:rsidP="006E0937">
            <w:pPr>
              <w:rPr>
                <w:lang w:eastAsia="en-US"/>
              </w:rPr>
            </w:pPr>
            <w:r w:rsidRPr="006E0937">
              <w:t>Phase 6 Project Management Plan</w:t>
            </w:r>
          </w:p>
        </w:tc>
        <w:tc>
          <w:tcPr>
            <w:tcW w:w="1275" w:type="dxa"/>
            <w:noWrap/>
            <w:vAlign w:val="center"/>
          </w:tcPr>
          <w:p w14:paraId="46E451C5" w14:textId="22993E2C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5A387ED8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6E632427" w14:textId="36FDBFF1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3.20.1</w:t>
            </w:r>
          </w:p>
        </w:tc>
        <w:tc>
          <w:tcPr>
            <w:tcW w:w="12900" w:type="dxa"/>
            <w:noWrap/>
            <w:vAlign w:val="bottom"/>
          </w:tcPr>
          <w:p w14:paraId="6C6EEC11" w14:textId="3FB95B70" w:rsidR="00F50199" w:rsidRPr="006E0937" w:rsidRDefault="00F50199" w:rsidP="006E0937">
            <w:pPr>
              <w:rPr>
                <w:lang w:eastAsia="en-US"/>
              </w:rPr>
            </w:pPr>
            <w:r w:rsidRPr="006E0937">
              <w:t>Project Close Out Report</w:t>
            </w:r>
          </w:p>
        </w:tc>
        <w:tc>
          <w:tcPr>
            <w:tcW w:w="1275" w:type="dxa"/>
            <w:noWrap/>
            <w:vAlign w:val="center"/>
          </w:tcPr>
          <w:p w14:paraId="76634AC6" w14:textId="5ED2FC99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30AF0E5F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41A66AA0" w14:textId="5EF36E30" w:rsidR="00F50199" w:rsidRPr="006E0937" w:rsidRDefault="00F50199" w:rsidP="006E0937">
            <w:r w:rsidRPr="006E0937">
              <w:t>Item 3.20.1</w:t>
            </w:r>
          </w:p>
        </w:tc>
        <w:tc>
          <w:tcPr>
            <w:tcW w:w="12900" w:type="dxa"/>
            <w:noWrap/>
            <w:vAlign w:val="bottom"/>
          </w:tcPr>
          <w:p w14:paraId="28555644" w14:textId="3BD6FEBB" w:rsidR="00F50199" w:rsidRPr="006E0937" w:rsidRDefault="00F50199" w:rsidP="006E0937">
            <w:r w:rsidRPr="006E0937">
              <w:t>Environmental Close Out Report</w:t>
            </w:r>
          </w:p>
        </w:tc>
        <w:tc>
          <w:tcPr>
            <w:tcW w:w="1275" w:type="dxa"/>
            <w:noWrap/>
            <w:vAlign w:val="center"/>
          </w:tcPr>
          <w:p w14:paraId="6CDB35E2" w14:textId="01E16D58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14A9A3BD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0F63501F" w14:textId="7C613965" w:rsidR="00F50199" w:rsidRPr="006E0937" w:rsidRDefault="00F50199" w:rsidP="006E0937">
            <w:r w:rsidRPr="006E0937">
              <w:t>Item 3.20.1</w:t>
            </w:r>
          </w:p>
        </w:tc>
        <w:tc>
          <w:tcPr>
            <w:tcW w:w="12900" w:type="dxa"/>
            <w:noWrap/>
            <w:vAlign w:val="bottom"/>
          </w:tcPr>
          <w:p w14:paraId="700564FD" w14:textId="4AFB4527" w:rsidR="00F50199" w:rsidRPr="006E0937" w:rsidRDefault="00F50199" w:rsidP="006E0937">
            <w:r w:rsidRPr="006E0937">
              <w:t>Risk register closed out and residual risks transferred to Corporate Risk Register with any mitigation requirements</w:t>
            </w:r>
          </w:p>
        </w:tc>
        <w:tc>
          <w:tcPr>
            <w:tcW w:w="1275" w:type="dxa"/>
            <w:noWrap/>
            <w:vAlign w:val="center"/>
          </w:tcPr>
          <w:p w14:paraId="1A0032CD" w14:textId="02CF1433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4A10B762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44671A7B" w14:textId="228E23DC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3.20.1</w:t>
            </w:r>
          </w:p>
        </w:tc>
        <w:tc>
          <w:tcPr>
            <w:tcW w:w="12900" w:type="dxa"/>
            <w:noWrap/>
            <w:vAlign w:val="bottom"/>
          </w:tcPr>
          <w:p w14:paraId="426FBDBF" w14:textId="1782DBE9" w:rsidR="00F50199" w:rsidRPr="006E0937" w:rsidRDefault="00F50199" w:rsidP="00E66DF9">
            <w:pPr>
              <w:rPr>
                <w:lang w:eastAsia="en-US"/>
              </w:rPr>
            </w:pPr>
            <w:r w:rsidRPr="006E0937">
              <w:t xml:space="preserve">Lessons </w:t>
            </w:r>
            <w:r w:rsidR="00E66DF9" w:rsidRPr="006E0937">
              <w:t>Learn</w:t>
            </w:r>
            <w:r w:rsidR="00E66DF9">
              <w:t>t</w:t>
            </w:r>
            <w:r w:rsidR="00E66DF9" w:rsidRPr="006E0937">
              <w:t xml:space="preserve"> </w:t>
            </w:r>
            <w:r w:rsidRPr="006E0937">
              <w:t>Report</w:t>
            </w:r>
          </w:p>
        </w:tc>
        <w:tc>
          <w:tcPr>
            <w:tcW w:w="1275" w:type="dxa"/>
            <w:noWrap/>
            <w:vAlign w:val="center"/>
          </w:tcPr>
          <w:p w14:paraId="53CF12CA" w14:textId="795CFE37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4C6925B7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7E5808EF" w14:textId="43E5BC46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3.20.1</w:t>
            </w:r>
          </w:p>
        </w:tc>
        <w:tc>
          <w:tcPr>
            <w:tcW w:w="12900" w:type="dxa"/>
            <w:noWrap/>
            <w:vAlign w:val="bottom"/>
          </w:tcPr>
          <w:p w14:paraId="125BACF7" w14:textId="7536DDE6" w:rsidR="00F50199" w:rsidRPr="006E0937" w:rsidRDefault="00F50199" w:rsidP="006E0937">
            <w:pPr>
              <w:rPr>
                <w:lang w:eastAsia="en-US"/>
              </w:rPr>
            </w:pPr>
            <w:r w:rsidRPr="006E0937">
              <w:t>Capital Works Close Out Form complete</w:t>
            </w:r>
          </w:p>
        </w:tc>
        <w:tc>
          <w:tcPr>
            <w:tcW w:w="1275" w:type="dxa"/>
            <w:noWrap/>
            <w:vAlign w:val="center"/>
          </w:tcPr>
          <w:p w14:paraId="6207482F" w14:textId="0B1EA11F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5A8076E0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78D8B3DF" w14:textId="43B98E7C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3.20.1</w:t>
            </w:r>
          </w:p>
        </w:tc>
        <w:tc>
          <w:tcPr>
            <w:tcW w:w="12900" w:type="dxa"/>
            <w:noWrap/>
            <w:vAlign w:val="bottom"/>
          </w:tcPr>
          <w:p w14:paraId="2C795C69" w14:textId="3F6C6A67" w:rsidR="00F50199" w:rsidRPr="006E0937" w:rsidRDefault="00F50199" w:rsidP="006E0937">
            <w:pPr>
              <w:rPr>
                <w:lang w:eastAsia="en-US"/>
              </w:rPr>
            </w:pPr>
            <w:r w:rsidRPr="006E0937">
              <w:t>Asset Disposal Notification Form (if required)</w:t>
            </w:r>
          </w:p>
        </w:tc>
        <w:tc>
          <w:tcPr>
            <w:tcW w:w="1275" w:type="dxa"/>
            <w:noWrap/>
            <w:vAlign w:val="center"/>
          </w:tcPr>
          <w:p w14:paraId="46DAFF49" w14:textId="78C058BA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727872AB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0D5D43AC" w14:textId="26FA023F" w:rsidR="00F50199" w:rsidRPr="006E0937" w:rsidRDefault="00F50199" w:rsidP="006E0937">
            <w:pPr>
              <w:rPr>
                <w:lang w:eastAsia="en-US"/>
              </w:rPr>
            </w:pPr>
            <w:r w:rsidRPr="006E0937">
              <w:t>Item 3.20.1</w:t>
            </w:r>
          </w:p>
        </w:tc>
        <w:tc>
          <w:tcPr>
            <w:tcW w:w="12900" w:type="dxa"/>
            <w:noWrap/>
            <w:vAlign w:val="bottom"/>
          </w:tcPr>
          <w:p w14:paraId="4DF9DE39" w14:textId="30660744" w:rsidR="00F50199" w:rsidRPr="006E0937" w:rsidRDefault="00F50199" w:rsidP="006E0937">
            <w:pPr>
              <w:rPr>
                <w:lang w:eastAsia="en-US"/>
              </w:rPr>
            </w:pPr>
            <w:r w:rsidRPr="006E0937">
              <w:t>Project Closure Notice</w:t>
            </w:r>
          </w:p>
        </w:tc>
        <w:tc>
          <w:tcPr>
            <w:tcW w:w="1275" w:type="dxa"/>
            <w:noWrap/>
            <w:vAlign w:val="center"/>
          </w:tcPr>
          <w:p w14:paraId="05CF0827" w14:textId="02B011F5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10D2D9EB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2F2F2" w:themeFill="background1" w:themeFillShade="F2"/>
            <w:noWrap/>
            <w:vAlign w:val="bottom"/>
          </w:tcPr>
          <w:p w14:paraId="774AEF7F" w14:textId="15043554" w:rsidR="00F50199" w:rsidRPr="006E0937" w:rsidRDefault="00F50199" w:rsidP="006E0937">
            <w:pPr>
              <w:rPr>
                <w:b/>
              </w:rPr>
            </w:pPr>
            <w:r w:rsidRPr="006E0937">
              <w:rPr>
                <w:b/>
              </w:rPr>
              <w:t>Rail Network Activity Project</w:t>
            </w:r>
          </w:p>
        </w:tc>
      </w:tr>
      <w:tr w:rsidR="00F50199" w:rsidRPr="006E0937" w14:paraId="7F8FA801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54093052" w14:textId="5D7E8406" w:rsidR="00F50199" w:rsidRPr="006E0937" w:rsidRDefault="00F50199" w:rsidP="006E0937">
            <w:pPr>
              <w:rPr>
                <w:b/>
              </w:rPr>
            </w:pPr>
            <w:r w:rsidRPr="006E0937">
              <w:rPr>
                <w:b/>
              </w:rPr>
              <w:t>Civil Design</w:t>
            </w:r>
          </w:p>
        </w:tc>
      </w:tr>
      <w:tr w:rsidR="00F50199" w:rsidRPr="006E0937" w14:paraId="393AF8AA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4216AD53" w14:textId="599BAFF9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7B040E3C" w14:textId="4A8E1DCF" w:rsidR="00F50199" w:rsidRPr="006E0937" w:rsidRDefault="00F50199" w:rsidP="006E0937">
            <w:r w:rsidRPr="006E0937">
              <w:t>Civil works as built drawings in Drawing Management System (DMS)</w:t>
            </w:r>
          </w:p>
        </w:tc>
        <w:tc>
          <w:tcPr>
            <w:tcW w:w="1275" w:type="dxa"/>
            <w:noWrap/>
            <w:vAlign w:val="center"/>
          </w:tcPr>
          <w:p w14:paraId="65A2FFC4" w14:textId="39452470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71A60066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4B06B353" w14:textId="24E1BCC0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5B1A5509" w14:textId="0312DBDC" w:rsidR="00F50199" w:rsidRPr="006E0937" w:rsidRDefault="00F50199" w:rsidP="006E0937">
            <w:r w:rsidRPr="006E0937">
              <w:t>Finalise project registers (correspondence, drawings etc)</w:t>
            </w:r>
          </w:p>
        </w:tc>
        <w:tc>
          <w:tcPr>
            <w:tcW w:w="1275" w:type="dxa"/>
            <w:noWrap/>
            <w:vAlign w:val="center"/>
          </w:tcPr>
          <w:p w14:paraId="1C3D2AF7" w14:textId="38FC5428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7D2AFFC9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28DE8F45" w14:textId="4AF1E898" w:rsidR="00F50199" w:rsidRPr="006E0937" w:rsidRDefault="00F50199" w:rsidP="006E0937">
            <w:pPr>
              <w:rPr>
                <w:b/>
              </w:rPr>
            </w:pPr>
            <w:r w:rsidRPr="006E0937">
              <w:rPr>
                <w:b/>
              </w:rPr>
              <w:t>Signalling Design</w:t>
            </w:r>
          </w:p>
        </w:tc>
      </w:tr>
      <w:tr w:rsidR="00F50199" w:rsidRPr="006E0937" w14:paraId="718A3EDB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0B9A4D83" w14:textId="3D74E5B0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399C435A" w14:textId="489C5BF1" w:rsidR="00F50199" w:rsidRPr="006E0937" w:rsidRDefault="00F50199" w:rsidP="006E0937">
            <w:r w:rsidRPr="006E0937">
              <w:t>Project documents archived in HP Trim</w:t>
            </w:r>
          </w:p>
        </w:tc>
        <w:tc>
          <w:tcPr>
            <w:tcW w:w="1275" w:type="dxa"/>
            <w:noWrap/>
            <w:vAlign w:val="center"/>
          </w:tcPr>
          <w:p w14:paraId="3AD0A658" w14:textId="12698019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46878A48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6685A80B" w14:textId="167C67C5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308C9805" w14:textId="4416A4D8" w:rsidR="00F50199" w:rsidRPr="006E0937" w:rsidRDefault="00F50199" w:rsidP="006E0937">
            <w:r w:rsidRPr="006E0937">
              <w:t>Signalling works as built drawings in Drawing Management System (DMS)</w:t>
            </w:r>
          </w:p>
        </w:tc>
        <w:tc>
          <w:tcPr>
            <w:tcW w:w="1275" w:type="dxa"/>
            <w:noWrap/>
            <w:vAlign w:val="center"/>
          </w:tcPr>
          <w:p w14:paraId="1CB0D27B" w14:textId="38FE4DE4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5FCDF1D8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5259F30C" w14:textId="25DAC7F9" w:rsidR="00F50199" w:rsidRPr="006E0937" w:rsidRDefault="00F50199" w:rsidP="006E0937">
            <w:pPr>
              <w:rPr>
                <w:b/>
              </w:rPr>
            </w:pPr>
            <w:r w:rsidRPr="006E0937">
              <w:rPr>
                <w:b/>
              </w:rPr>
              <w:t>Environmental Assessment</w:t>
            </w:r>
          </w:p>
        </w:tc>
      </w:tr>
      <w:tr w:rsidR="00F50199" w:rsidRPr="006E0937" w14:paraId="109F553E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6EC2FE1E" w14:textId="55366DBA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499BC314" w14:textId="241C6358" w:rsidR="00F50199" w:rsidRPr="006E0937" w:rsidRDefault="00F50199" w:rsidP="006E0937">
            <w:r w:rsidRPr="006E0937">
              <w:t>Confirm all conditions of consent have been complied with</w:t>
            </w:r>
          </w:p>
        </w:tc>
        <w:tc>
          <w:tcPr>
            <w:tcW w:w="1275" w:type="dxa"/>
            <w:noWrap/>
            <w:vAlign w:val="center"/>
          </w:tcPr>
          <w:p w14:paraId="7797AB9B" w14:textId="5AD02847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7A44C5B9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5AE23852" w14:textId="7C69419A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339784EC" w14:textId="6D06AD8C" w:rsidR="00F50199" w:rsidRPr="006E0937" w:rsidRDefault="00F50199" w:rsidP="006E0937">
            <w:r w:rsidRPr="006E0937">
              <w:t>Environmental Close Out Reports show how conditions met</w:t>
            </w:r>
          </w:p>
        </w:tc>
        <w:tc>
          <w:tcPr>
            <w:tcW w:w="1275" w:type="dxa"/>
            <w:noWrap/>
            <w:vAlign w:val="center"/>
          </w:tcPr>
          <w:p w14:paraId="56D3111F" w14:textId="4294A520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56AAF978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0E082328" w14:textId="123B46F9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693960C3" w14:textId="4C00A15F" w:rsidR="00F50199" w:rsidRPr="006E0937" w:rsidRDefault="00F50199" w:rsidP="006E0937">
            <w:r w:rsidRPr="006E0937">
              <w:t>Ongoing environmental obligations advised to relevant ARTC business units</w:t>
            </w:r>
          </w:p>
        </w:tc>
        <w:tc>
          <w:tcPr>
            <w:tcW w:w="1275" w:type="dxa"/>
            <w:noWrap/>
            <w:vAlign w:val="center"/>
          </w:tcPr>
          <w:p w14:paraId="5942119F" w14:textId="307A8EA9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5378F8CC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7774B60D" w14:textId="7599FF86" w:rsidR="00F50199" w:rsidRPr="006E0937" w:rsidRDefault="00F50199" w:rsidP="006E0937">
            <w:pPr>
              <w:rPr>
                <w:b/>
              </w:rPr>
            </w:pPr>
            <w:r w:rsidRPr="006E0937">
              <w:rPr>
                <w:b/>
              </w:rPr>
              <w:t>Property Acquisition</w:t>
            </w:r>
          </w:p>
        </w:tc>
      </w:tr>
      <w:tr w:rsidR="00F50199" w:rsidRPr="006E0937" w14:paraId="3665AEA9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47B1DAE5" w14:textId="2FECA2E7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0D276906" w14:textId="24324F10" w:rsidR="00F50199" w:rsidRPr="006E0937" w:rsidRDefault="00F50199" w:rsidP="006E0937">
            <w:r w:rsidRPr="006E0937">
              <w:t xml:space="preserve">Complete any outstanding property purchases </w:t>
            </w:r>
            <w:proofErr w:type="spellStart"/>
            <w:proofErr w:type="gramStart"/>
            <w:r w:rsidRPr="006E0937">
              <w:t>ie</w:t>
            </w:r>
            <w:proofErr w:type="spellEnd"/>
            <w:proofErr w:type="gramEnd"/>
            <w:r w:rsidRPr="006E0937">
              <w:t xml:space="preserve"> "paper" roads</w:t>
            </w:r>
          </w:p>
        </w:tc>
        <w:tc>
          <w:tcPr>
            <w:tcW w:w="1275" w:type="dxa"/>
            <w:noWrap/>
            <w:vAlign w:val="center"/>
          </w:tcPr>
          <w:p w14:paraId="3BF4B8E3" w14:textId="4C580921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4799C13C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2DDFCE60" w14:textId="2F8A1422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7DFD06A6" w14:textId="5F331D17" w:rsidR="00F50199" w:rsidRPr="006E0937" w:rsidRDefault="00F50199" w:rsidP="006E0937">
            <w:r w:rsidRPr="006E0937">
              <w:t>Terminate leases, where applicable</w:t>
            </w:r>
          </w:p>
        </w:tc>
        <w:tc>
          <w:tcPr>
            <w:tcW w:w="1275" w:type="dxa"/>
            <w:noWrap/>
            <w:vAlign w:val="center"/>
          </w:tcPr>
          <w:p w14:paraId="6EF4FCF9" w14:textId="3A4A550B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153E3409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01C79F18" w14:textId="7976B4F9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622F018E" w14:textId="5A099EA1" w:rsidR="00F50199" w:rsidRPr="006E0937" w:rsidRDefault="00F50199" w:rsidP="006E0937">
            <w:r w:rsidRPr="006E0937">
              <w:t>Finalise any outstanding easement adjustments</w:t>
            </w:r>
          </w:p>
        </w:tc>
        <w:tc>
          <w:tcPr>
            <w:tcW w:w="1275" w:type="dxa"/>
            <w:noWrap/>
            <w:vAlign w:val="center"/>
          </w:tcPr>
          <w:p w14:paraId="405B9A60" w14:textId="25E7693C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399E1C9D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2CA8E522" w14:textId="24106E95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666B042B" w14:textId="45CE8AF4" w:rsidR="00F50199" w:rsidRPr="006E0937" w:rsidRDefault="00F50199" w:rsidP="006E0937">
            <w:r w:rsidRPr="006E0937">
              <w:t>New rail corridor boundaries confirmed</w:t>
            </w:r>
          </w:p>
        </w:tc>
        <w:tc>
          <w:tcPr>
            <w:tcW w:w="1275" w:type="dxa"/>
            <w:noWrap/>
            <w:vAlign w:val="center"/>
          </w:tcPr>
          <w:p w14:paraId="328BD604" w14:textId="212F36A8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4322EE6E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630A133B" w14:textId="6E125256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1490A876" w14:textId="13BE3224" w:rsidR="00F50199" w:rsidRPr="006E0937" w:rsidRDefault="00F50199" w:rsidP="006E0937">
            <w:r w:rsidRPr="006E0937">
              <w:t xml:space="preserve">Third party </w:t>
            </w:r>
            <w:proofErr w:type="gramStart"/>
            <w:r w:rsidRPr="006E0937">
              <w:t>land owner</w:t>
            </w:r>
            <w:proofErr w:type="gramEnd"/>
            <w:r w:rsidRPr="006E0937">
              <w:t xml:space="preserve"> sign off</w:t>
            </w:r>
          </w:p>
        </w:tc>
        <w:tc>
          <w:tcPr>
            <w:tcW w:w="1275" w:type="dxa"/>
            <w:noWrap/>
            <w:vAlign w:val="center"/>
          </w:tcPr>
          <w:p w14:paraId="0C9B76A2" w14:textId="4E760055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12DCBF1F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08E533A8" w14:textId="54B4BF12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5BFB6EEC" w14:textId="5C66D205" w:rsidR="00F50199" w:rsidRPr="006E0937" w:rsidRDefault="00F50199" w:rsidP="006E0937">
            <w:r w:rsidRPr="006E0937">
              <w:t>Utility easements relocated</w:t>
            </w:r>
          </w:p>
        </w:tc>
        <w:tc>
          <w:tcPr>
            <w:tcW w:w="1275" w:type="dxa"/>
            <w:noWrap/>
            <w:vAlign w:val="center"/>
          </w:tcPr>
          <w:p w14:paraId="57DB4B18" w14:textId="7849C36B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5D98DDBD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36469941" w14:textId="14406082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4D723631" w14:textId="19C2137D" w:rsidR="00F50199" w:rsidRPr="006E0937" w:rsidRDefault="00F50199" w:rsidP="006E0937">
            <w:r w:rsidRPr="006E0937">
              <w:t>Level crossings legally closed</w:t>
            </w:r>
          </w:p>
        </w:tc>
        <w:tc>
          <w:tcPr>
            <w:tcW w:w="1275" w:type="dxa"/>
            <w:noWrap/>
            <w:vAlign w:val="center"/>
          </w:tcPr>
          <w:p w14:paraId="3195DF00" w14:textId="2654BBC7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4CC0BDA1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77AA3543" w14:textId="4BC53082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57CA4A58" w14:textId="52F601DB" w:rsidR="00F50199" w:rsidRPr="006E0937" w:rsidRDefault="00F50199" w:rsidP="006E0937">
            <w:r w:rsidRPr="006E0937">
              <w:t xml:space="preserve">Outstanding property issues </w:t>
            </w:r>
            <w:proofErr w:type="gramStart"/>
            <w:r w:rsidRPr="006E0937">
              <w:t>identified</w:t>
            </w:r>
            <w:proofErr w:type="gramEnd"/>
            <w:r w:rsidRPr="006E0937">
              <w:t xml:space="preserve"> and budget allocated</w:t>
            </w:r>
          </w:p>
        </w:tc>
        <w:tc>
          <w:tcPr>
            <w:tcW w:w="1275" w:type="dxa"/>
            <w:noWrap/>
            <w:vAlign w:val="center"/>
          </w:tcPr>
          <w:p w14:paraId="0692E751" w14:textId="7685C900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4AED9B0D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FFFFF" w:themeFill="background1"/>
            <w:noWrap/>
            <w:vAlign w:val="bottom"/>
          </w:tcPr>
          <w:p w14:paraId="0EE038BE" w14:textId="2CF42CA9" w:rsidR="00F50199" w:rsidRPr="006E0937" w:rsidRDefault="00F50199" w:rsidP="006E0937">
            <w:pPr>
              <w:rPr>
                <w:b/>
              </w:rPr>
            </w:pPr>
            <w:r w:rsidRPr="006E0937">
              <w:rPr>
                <w:b/>
              </w:rPr>
              <w:t>Construction</w:t>
            </w:r>
          </w:p>
        </w:tc>
      </w:tr>
      <w:tr w:rsidR="00F50199" w:rsidRPr="006E0937" w14:paraId="1C3DF8F2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0A96970B" w14:textId="2E621C1F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4E2D372B" w14:textId="04DDAB1B" w:rsidR="00F50199" w:rsidRPr="006E0937" w:rsidRDefault="00F50199" w:rsidP="006E0937">
            <w:r w:rsidRPr="006E0937">
              <w:t>Inspection of works at end of defects liability period</w:t>
            </w:r>
          </w:p>
        </w:tc>
        <w:tc>
          <w:tcPr>
            <w:tcW w:w="1275" w:type="dxa"/>
            <w:noWrap/>
            <w:vAlign w:val="center"/>
          </w:tcPr>
          <w:p w14:paraId="37AA52F9" w14:textId="07DE2C96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2A884E33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00551768" w14:textId="79981649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5B6FB291" w14:textId="5A9BE31B" w:rsidR="00F50199" w:rsidRPr="006E0937" w:rsidRDefault="00F50199" w:rsidP="006E0937">
            <w:r w:rsidRPr="006E0937">
              <w:t>Issue Final Certificate at end of defects liability period</w:t>
            </w:r>
          </w:p>
        </w:tc>
        <w:tc>
          <w:tcPr>
            <w:tcW w:w="1275" w:type="dxa"/>
            <w:noWrap/>
            <w:vAlign w:val="center"/>
          </w:tcPr>
          <w:p w14:paraId="672250F2" w14:textId="350FFDBC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50199" w:rsidRPr="006E0937" w14:paraId="0C93AD32" w14:textId="77777777" w:rsidTr="00791D6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242" w:type="dxa"/>
            <w:noWrap/>
            <w:vAlign w:val="bottom"/>
          </w:tcPr>
          <w:p w14:paraId="0BF42037" w14:textId="0DE67414" w:rsidR="00F50199" w:rsidRPr="006E0937" w:rsidRDefault="00F50199" w:rsidP="006E0937">
            <w:r w:rsidRPr="006E0937">
              <w:t>Item 9.2</w:t>
            </w:r>
          </w:p>
        </w:tc>
        <w:tc>
          <w:tcPr>
            <w:tcW w:w="12900" w:type="dxa"/>
            <w:noWrap/>
            <w:vAlign w:val="bottom"/>
          </w:tcPr>
          <w:p w14:paraId="2F8496A1" w14:textId="5CFFDDC8" w:rsidR="00F50199" w:rsidRPr="006E0937" w:rsidRDefault="00F50199" w:rsidP="006E0937">
            <w:r w:rsidRPr="006E0937">
              <w:t>Outstanding items transferred to relevant ARTC business unit</w:t>
            </w:r>
          </w:p>
        </w:tc>
        <w:tc>
          <w:tcPr>
            <w:tcW w:w="1275" w:type="dxa"/>
            <w:noWrap/>
            <w:vAlign w:val="center"/>
          </w:tcPr>
          <w:p w14:paraId="0C935E41" w14:textId="4A7EA006" w:rsidR="00F50199" w:rsidRPr="006E0937" w:rsidRDefault="00F50199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6E0937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937">
              <w:rPr>
                <w:rFonts w:cs="Arial"/>
                <w:b/>
                <w:szCs w:val="18"/>
              </w:rPr>
              <w:instrText xml:space="preserve"> FORMCHECKBOX </w:instrText>
            </w:r>
            <w:r w:rsidR="00A967EA">
              <w:rPr>
                <w:rFonts w:cs="Arial"/>
                <w:b/>
                <w:szCs w:val="18"/>
              </w:rPr>
            </w:r>
            <w:r w:rsidR="00A967EA">
              <w:rPr>
                <w:rFonts w:cs="Arial"/>
                <w:b/>
                <w:szCs w:val="18"/>
              </w:rPr>
              <w:fldChar w:fldCharType="separate"/>
            </w:r>
            <w:r w:rsidRPr="006E0937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14:paraId="7E0D7064" w14:textId="77777777" w:rsidR="002D2EAD" w:rsidRPr="006E0937" w:rsidRDefault="002D2EAD" w:rsidP="006E0937"/>
    <w:sectPr w:rsidR="002D2EAD" w:rsidRPr="006E0937" w:rsidSect="004F084E">
      <w:headerReference w:type="default" r:id="rId12"/>
      <w:footerReference w:type="default" r:id="rId13"/>
      <w:pgSz w:w="16839" w:h="23814" w:code="8"/>
      <w:pgMar w:top="567" w:right="851" w:bottom="680" w:left="851" w:header="567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5941" w14:textId="77777777" w:rsidR="00197226" w:rsidRDefault="00197226">
      <w:r>
        <w:separator/>
      </w:r>
    </w:p>
  </w:endnote>
  <w:endnote w:type="continuationSeparator" w:id="0">
    <w:p w14:paraId="7786EEA9" w14:textId="77777777" w:rsidR="00197226" w:rsidRDefault="0019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F34E" w14:textId="0A702464" w:rsidR="008349BC" w:rsidRPr="00791D6B" w:rsidRDefault="008349BC" w:rsidP="000825ED">
    <w:pPr>
      <w:pStyle w:val="Footer"/>
      <w:tabs>
        <w:tab w:val="clear" w:pos="4153"/>
        <w:tab w:val="clear" w:pos="8306"/>
        <w:tab w:val="center" w:pos="7655"/>
        <w:tab w:val="right" w:pos="15168"/>
      </w:tabs>
    </w:pPr>
    <w:r w:rsidRPr="00791D6B">
      <w:t xml:space="preserve">This document </w:t>
    </w:r>
    <w:r>
      <w:t xml:space="preserve">is uncontrolled when printed. </w:t>
    </w:r>
    <w:r>
      <w:tab/>
    </w:r>
    <w:r w:rsidRPr="00791D6B">
      <w:t xml:space="preserve">Version Number </w:t>
    </w:r>
    <w:r w:rsidR="00306206">
      <w:t>1.2</w:t>
    </w:r>
    <w:r w:rsidRPr="00791D6B">
      <w:tab/>
      <w:t xml:space="preserve">Page </w:t>
    </w:r>
    <w:r w:rsidRPr="00791D6B">
      <w:fldChar w:fldCharType="begin"/>
    </w:r>
    <w:r w:rsidRPr="00791D6B">
      <w:instrText xml:space="preserve"> PAGE </w:instrText>
    </w:r>
    <w:r w:rsidRPr="00791D6B">
      <w:fldChar w:fldCharType="separate"/>
    </w:r>
    <w:r w:rsidR="00DB7ED5">
      <w:rPr>
        <w:noProof/>
      </w:rPr>
      <w:t>1</w:t>
    </w:r>
    <w:r w:rsidRPr="00791D6B">
      <w:fldChar w:fldCharType="end"/>
    </w:r>
    <w:r w:rsidRPr="00791D6B">
      <w:t xml:space="preserve"> of </w:t>
    </w:r>
    <w:fldSimple w:instr=" NUMPAGES ">
      <w:r w:rsidR="00DB7ED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018C" w14:textId="77777777" w:rsidR="00197226" w:rsidRDefault="00197226">
      <w:r>
        <w:separator/>
      </w:r>
    </w:p>
  </w:footnote>
  <w:footnote w:type="continuationSeparator" w:id="0">
    <w:p w14:paraId="57431DF8" w14:textId="77777777" w:rsidR="00197226" w:rsidRDefault="0019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8C79" w14:textId="474F905B" w:rsidR="008349BC" w:rsidRPr="00C07CA0" w:rsidRDefault="008349BC" w:rsidP="006E0937">
    <w:pPr>
      <w:pStyle w:val="Header"/>
      <w:spacing w:before="0"/>
      <w:jc w:val="right"/>
      <w:rPr>
        <w:rStyle w:val="Strong"/>
        <w:rFonts w:cs="Arial"/>
        <w:b w:val="0"/>
        <w:color w:val="FFFFFF" w:themeColor="background1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CCF0BE3" wp14:editId="1E07D07F">
              <wp:simplePos x="0" y="0"/>
              <wp:positionH relativeFrom="column">
                <wp:posOffset>-540385</wp:posOffset>
              </wp:positionH>
              <wp:positionV relativeFrom="paragraph">
                <wp:posOffset>-375920</wp:posOffset>
              </wp:positionV>
              <wp:extent cx="1778000" cy="1198880"/>
              <wp:effectExtent l="2540" t="0" r="635" b="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0" cy="1198880"/>
                        <a:chOff x="0" y="0"/>
                        <a:chExt cx="1778000" cy="1198880"/>
                      </a:xfrm>
                    </wpg:grpSpPr>
                    <wps:wsp>
                      <wps:cNvPr id="3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A8101" w14:textId="77777777" w:rsidR="008349BC" w:rsidRDefault="008349BC" w:rsidP="006E0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9" descr="W:\Sydney\Media\Lynne Hawkins\Style Guide - Templates\Logo and Colour and Font\LOGO FORMATS\LOGO FORMATS\ARTC LOGO\FOR INTERNAL PRINT &amp; ONSCREEN\PNG\ARTC_Brandmark_White_RGB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409" y="308113"/>
                          <a:ext cx="1093304" cy="64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CF0BE3" id="Group 2" o:spid="_x0000_s1026" style="position:absolute;left:0;text-align:left;margin-left:-42.55pt;margin-top:-29.6pt;width:140pt;height:94.4pt;z-index:251673600" coordsize="17780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width:17780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42DA8101" w14:textId="77777777" w:rsidR="008349BC" w:rsidRDefault="008349BC" w:rsidP="006E0937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8" type="#_x0000_t75" style="position:absolute;left:5864;top:3081;width:10933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">
                <v:imagedata r:id="rId2" o:title="ARTC_Brandmark_White_RGB"/>
                <v:path arrowok="t"/>
              </v:shape>
              <w10:wrap type="topAndBottom"/>
            </v:group>
          </w:pict>
        </mc:Fallback>
      </mc:AlternateContent>
    </w:r>
    <w:r w:rsidRPr="00C07CA0">
      <w:t xml:space="preserve"> </w:t>
    </w:r>
    <w:r w:rsidRPr="00C07CA0">
      <w:rPr>
        <w:b/>
        <w:noProof/>
        <w:color w:val="FFFFFF" w:themeColor="background1"/>
        <w:sz w:val="28"/>
        <w:szCs w:val="28"/>
      </w:rPr>
      <w:t xml:space="preserve">Project Management – Complex Project Checklist Phase </w:t>
    </w:r>
    <w:r>
      <w:rPr>
        <w:b/>
        <w:noProof/>
        <w:color w:val="FFFFFF" w:themeColor="background1"/>
        <w:sz w:val="28"/>
        <w:szCs w:val="28"/>
      </w:rPr>
      <w:t>6</w:t>
    </w:r>
  </w:p>
  <w:p w14:paraId="3E64DD7E" w14:textId="4E276BBF" w:rsidR="008349BC" w:rsidRPr="004B3507" w:rsidRDefault="008349BC" w:rsidP="006E0937">
    <w:pPr>
      <w:pStyle w:val="Heading4"/>
      <w:spacing w:before="0"/>
      <w:jc w:val="right"/>
      <w:rPr>
        <w:color w:val="FFFFFF"/>
        <w:sz w:val="18"/>
        <w:szCs w:val="18"/>
      </w:rPr>
    </w:pPr>
    <w:r w:rsidRPr="004B3EF2">
      <w:rPr>
        <w:rStyle w:val="Strong"/>
        <w:rFonts w:cs="Arial"/>
        <w:color w:val="FFFFFF"/>
        <w:sz w:val="18"/>
        <w:szCs w:val="18"/>
      </w:rPr>
      <w:t>EGW2001T-0</w:t>
    </w:r>
    <w:r>
      <w:rPr>
        <w:rStyle w:val="Strong"/>
        <w:rFonts w:cs="Arial"/>
        <w:color w:val="FFFFFF"/>
        <w:sz w:val="18"/>
        <w:szCs w:val="18"/>
      </w:rPr>
      <w:t>6</w:t>
    </w:r>
  </w:p>
  <w:p w14:paraId="3E91F507" w14:textId="444BAFC7" w:rsidR="008349BC" w:rsidRDefault="008349BC" w:rsidP="006E0937">
    <w:pPr>
      <w:pStyle w:val="Heading4"/>
      <w:spacing w:before="0"/>
      <w:jc w:val="right"/>
      <w:rPr>
        <w:rStyle w:val="Strong"/>
        <w:rFonts w:cs="Arial"/>
        <w:color w:val="FFFFFF"/>
        <w:sz w:val="18"/>
        <w:szCs w:val="18"/>
      </w:rPr>
    </w:pPr>
    <w:r>
      <w:rPr>
        <w:rStyle w:val="Strong"/>
        <w:rFonts w:cs="Arial"/>
        <w:color w:val="FFFFFF"/>
        <w:sz w:val="18"/>
        <w:szCs w:val="18"/>
      </w:rPr>
      <w:t xml:space="preserve">Version </w:t>
    </w:r>
    <w:r w:rsidR="00306206">
      <w:rPr>
        <w:rStyle w:val="Strong"/>
        <w:rFonts w:cs="Arial"/>
        <w:color w:val="FFFFFF"/>
        <w:sz w:val="18"/>
        <w:szCs w:val="18"/>
      </w:rPr>
      <w:t>1.2</w:t>
    </w:r>
  </w:p>
  <w:p w14:paraId="0071E79C" w14:textId="5DCB6344" w:rsidR="008349BC" w:rsidRPr="001471A7" w:rsidRDefault="008349BC" w:rsidP="006E0937">
    <w:pPr>
      <w:pStyle w:val="Heading4"/>
      <w:spacing w:before="0"/>
      <w:jc w:val="right"/>
      <w:rPr>
        <w:color w:val="FFFFFF"/>
        <w:sz w:val="18"/>
        <w:szCs w:val="18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2CD64CA0" wp14:editId="344665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1122045"/>
              <wp:effectExtent l="0" t="0" r="0" b="1905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92130" cy="112204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351CE1" id="Rectangle 40" o:spid="_x0000_s1026" style="position:absolute;margin-left:0;margin-top:0;width:841.9pt;height:88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" fillcolor="windowText" stroked="f" strokeweight="2pt">
              <w10:wrap anchorx="page" anchory="page"/>
              <w10:anchorlock/>
            </v:rect>
          </w:pict>
        </mc:Fallback>
      </mc:AlternateContent>
    </w:r>
    <w:r w:rsidR="00456A0E">
      <w:rPr>
        <w:rStyle w:val="Strong"/>
        <w:rFonts w:cs="Arial"/>
        <w:color w:val="FFFFFF"/>
        <w:sz w:val="18"/>
        <w:szCs w:val="18"/>
      </w:rPr>
      <w:t xml:space="preserve">22 Oct </w:t>
    </w:r>
    <w:r w:rsidR="00306206">
      <w:rPr>
        <w:rStyle w:val="Strong"/>
        <w:rFonts w:cs="Arial"/>
        <w:color w:val="FFFFFF"/>
        <w:sz w:val="18"/>
        <w:szCs w:val="18"/>
      </w:rPr>
      <w:t>20</w:t>
    </w:r>
  </w:p>
  <w:p w14:paraId="006CAC31" w14:textId="77777777" w:rsidR="008349BC" w:rsidRDefault="00834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31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09"/>
    <w:rsid w:val="00004541"/>
    <w:rsid w:val="00006E6A"/>
    <w:rsid w:val="00072993"/>
    <w:rsid w:val="00075476"/>
    <w:rsid w:val="000825ED"/>
    <w:rsid w:val="00082EEF"/>
    <w:rsid w:val="00085779"/>
    <w:rsid w:val="00085E6E"/>
    <w:rsid w:val="000B2C23"/>
    <w:rsid w:val="000D70F9"/>
    <w:rsid w:val="000F79FA"/>
    <w:rsid w:val="0010481E"/>
    <w:rsid w:val="00135F6C"/>
    <w:rsid w:val="00183A47"/>
    <w:rsid w:val="00186F53"/>
    <w:rsid w:val="001942DC"/>
    <w:rsid w:val="00197226"/>
    <w:rsid w:val="001B33F5"/>
    <w:rsid w:val="001D468F"/>
    <w:rsid w:val="001E20CC"/>
    <w:rsid w:val="001E3239"/>
    <w:rsid w:val="001F3721"/>
    <w:rsid w:val="001F7E25"/>
    <w:rsid w:val="002007B4"/>
    <w:rsid w:val="002230F8"/>
    <w:rsid w:val="00224757"/>
    <w:rsid w:val="00226E79"/>
    <w:rsid w:val="002546D9"/>
    <w:rsid w:val="00265022"/>
    <w:rsid w:val="00282460"/>
    <w:rsid w:val="002922F7"/>
    <w:rsid w:val="002A6676"/>
    <w:rsid w:val="002B215B"/>
    <w:rsid w:val="002D10F6"/>
    <w:rsid w:val="002D2EAD"/>
    <w:rsid w:val="002D5C65"/>
    <w:rsid w:val="002D7045"/>
    <w:rsid w:val="002E0367"/>
    <w:rsid w:val="00306206"/>
    <w:rsid w:val="003111AC"/>
    <w:rsid w:val="00311FED"/>
    <w:rsid w:val="0031277C"/>
    <w:rsid w:val="003158A0"/>
    <w:rsid w:val="003158FB"/>
    <w:rsid w:val="00323B4F"/>
    <w:rsid w:val="00325A16"/>
    <w:rsid w:val="00331720"/>
    <w:rsid w:val="00334617"/>
    <w:rsid w:val="00350600"/>
    <w:rsid w:val="00354832"/>
    <w:rsid w:val="00381F2C"/>
    <w:rsid w:val="003847E0"/>
    <w:rsid w:val="00394C0A"/>
    <w:rsid w:val="00395494"/>
    <w:rsid w:val="003967E0"/>
    <w:rsid w:val="003A7E63"/>
    <w:rsid w:val="003E1230"/>
    <w:rsid w:val="003E5F48"/>
    <w:rsid w:val="003E6C1D"/>
    <w:rsid w:val="00411911"/>
    <w:rsid w:val="004222F3"/>
    <w:rsid w:val="00423749"/>
    <w:rsid w:val="0042546C"/>
    <w:rsid w:val="00431ED0"/>
    <w:rsid w:val="00446309"/>
    <w:rsid w:val="00456A0E"/>
    <w:rsid w:val="00461C3B"/>
    <w:rsid w:val="004762BE"/>
    <w:rsid w:val="00484CF4"/>
    <w:rsid w:val="00495EBE"/>
    <w:rsid w:val="004A0A9C"/>
    <w:rsid w:val="004B6C89"/>
    <w:rsid w:val="004D7C24"/>
    <w:rsid w:val="004E19BB"/>
    <w:rsid w:val="004E6A81"/>
    <w:rsid w:val="004F084E"/>
    <w:rsid w:val="004F4A42"/>
    <w:rsid w:val="00500F0A"/>
    <w:rsid w:val="005066EF"/>
    <w:rsid w:val="00513456"/>
    <w:rsid w:val="00515BCA"/>
    <w:rsid w:val="0052687C"/>
    <w:rsid w:val="005309C8"/>
    <w:rsid w:val="00535946"/>
    <w:rsid w:val="0053757F"/>
    <w:rsid w:val="00540504"/>
    <w:rsid w:val="00541FBC"/>
    <w:rsid w:val="005427E6"/>
    <w:rsid w:val="00543E9F"/>
    <w:rsid w:val="005778A4"/>
    <w:rsid w:val="00585174"/>
    <w:rsid w:val="00594A20"/>
    <w:rsid w:val="005B074E"/>
    <w:rsid w:val="005B244C"/>
    <w:rsid w:val="005F3F0A"/>
    <w:rsid w:val="005F7A1B"/>
    <w:rsid w:val="006008F3"/>
    <w:rsid w:val="00610A32"/>
    <w:rsid w:val="00640A38"/>
    <w:rsid w:val="006468C8"/>
    <w:rsid w:val="006550EC"/>
    <w:rsid w:val="006644E0"/>
    <w:rsid w:val="006A15A0"/>
    <w:rsid w:val="006E0937"/>
    <w:rsid w:val="006E4757"/>
    <w:rsid w:val="006F2545"/>
    <w:rsid w:val="007160D0"/>
    <w:rsid w:val="00727624"/>
    <w:rsid w:val="00747037"/>
    <w:rsid w:val="00747FE9"/>
    <w:rsid w:val="0075162F"/>
    <w:rsid w:val="00751C8A"/>
    <w:rsid w:val="00751DF9"/>
    <w:rsid w:val="0075566B"/>
    <w:rsid w:val="0076069E"/>
    <w:rsid w:val="00764CBA"/>
    <w:rsid w:val="007709CB"/>
    <w:rsid w:val="00781C79"/>
    <w:rsid w:val="00791D6B"/>
    <w:rsid w:val="007A21DC"/>
    <w:rsid w:val="007A3CB4"/>
    <w:rsid w:val="007A576A"/>
    <w:rsid w:val="007B312E"/>
    <w:rsid w:val="007C4C82"/>
    <w:rsid w:val="007C4EB3"/>
    <w:rsid w:val="007D7650"/>
    <w:rsid w:val="007F6C97"/>
    <w:rsid w:val="00800C29"/>
    <w:rsid w:val="00806495"/>
    <w:rsid w:val="0080697C"/>
    <w:rsid w:val="008349BC"/>
    <w:rsid w:val="00842BE4"/>
    <w:rsid w:val="00871474"/>
    <w:rsid w:val="00897A70"/>
    <w:rsid w:val="008B169F"/>
    <w:rsid w:val="008B3FD2"/>
    <w:rsid w:val="008B4CB8"/>
    <w:rsid w:val="008B547B"/>
    <w:rsid w:val="008C52B9"/>
    <w:rsid w:val="008C782F"/>
    <w:rsid w:val="008D31A8"/>
    <w:rsid w:val="008D7DDC"/>
    <w:rsid w:val="008E2DB5"/>
    <w:rsid w:val="008E7A58"/>
    <w:rsid w:val="008F7028"/>
    <w:rsid w:val="008F759A"/>
    <w:rsid w:val="00900480"/>
    <w:rsid w:val="00912449"/>
    <w:rsid w:val="0093032E"/>
    <w:rsid w:val="00935606"/>
    <w:rsid w:val="00940058"/>
    <w:rsid w:val="009401BE"/>
    <w:rsid w:val="00944491"/>
    <w:rsid w:val="00965882"/>
    <w:rsid w:val="009832EC"/>
    <w:rsid w:val="00992227"/>
    <w:rsid w:val="009930C1"/>
    <w:rsid w:val="009B3367"/>
    <w:rsid w:val="009B4D5B"/>
    <w:rsid w:val="009E2785"/>
    <w:rsid w:val="009F6648"/>
    <w:rsid w:val="00A060B5"/>
    <w:rsid w:val="00A14461"/>
    <w:rsid w:val="00A209EF"/>
    <w:rsid w:val="00A32547"/>
    <w:rsid w:val="00A36D0B"/>
    <w:rsid w:val="00A373CC"/>
    <w:rsid w:val="00A414C6"/>
    <w:rsid w:val="00A54CA6"/>
    <w:rsid w:val="00A61A42"/>
    <w:rsid w:val="00A61D3C"/>
    <w:rsid w:val="00A705FD"/>
    <w:rsid w:val="00A72768"/>
    <w:rsid w:val="00A75602"/>
    <w:rsid w:val="00A83E0C"/>
    <w:rsid w:val="00A92A9F"/>
    <w:rsid w:val="00A95510"/>
    <w:rsid w:val="00A967EA"/>
    <w:rsid w:val="00A9701B"/>
    <w:rsid w:val="00AC0132"/>
    <w:rsid w:val="00AC18B5"/>
    <w:rsid w:val="00AD3227"/>
    <w:rsid w:val="00B238CB"/>
    <w:rsid w:val="00B50BD3"/>
    <w:rsid w:val="00B523BE"/>
    <w:rsid w:val="00B7225B"/>
    <w:rsid w:val="00B756D8"/>
    <w:rsid w:val="00B7729F"/>
    <w:rsid w:val="00B810AD"/>
    <w:rsid w:val="00B90CB5"/>
    <w:rsid w:val="00BA023E"/>
    <w:rsid w:val="00BA11C8"/>
    <w:rsid w:val="00BB47ED"/>
    <w:rsid w:val="00BC1669"/>
    <w:rsid w:val="00BC257F"/>
    <w:rsid w:val="00BD506E"/>
    <w:rsid w:val="00BE7C71"/>
    <w:rsid w:val="00BF42A0"/>
    <w:rsid w:val="00BF5945"/>
    <w:rsid w:val="00BF6841"/>
    <w:rsid w:val="00BF6911"/>
    <w:rsid w:val="00C04420"/>
    <w:rsid w:val="00C306E6"/>
    <w:rsid w:val="00C35CC3"/>
    <w:rsid w:val="00C36D5B"/>
    <w:rsid w:val="00C414B2"/>
    <w:rsid w:val="00C44CE7"/>
    <w:rsid w:val="00C60399"/>
    <w:rsid w:val="00C65957"/>
    <w:rsid w:val="00C75F86"/>
    <w:rsid w:val="00C76100"/>
    <w:rsid w:val="00C86BCA"/>
    <w:rsid w:val="00CA697A"/>
    <w:rsid w:val="00CE3433"/>
    <w:rsid w:val="00CE5C40"/>
    <w:rsid w:val="00CE622F"/>
    <w:rsid w:val="00CF67BC"/>
    <w:rsid w:val="00CF7D9A"/>
    <w:rsid w:val="00D034E1"/>
    <w:rsid w:val="00D13958"/>
    <w:rsid w:val="00D139B4"/>
    <w:rsid w:val="00D26800"/>
    <w:rsid w:val="00D33733"/>
    <w:rsid w:val="00D51D2A"/>
    <w:rsid w:val="00D60303"/>
    <w:rsid w:val="00D6104B"/>
    <w:rsid w:val="00D71062"/>
    <w:rsid w:val="00D90014"/>
    <w:rsid w:val="00DB7ED5"/>
    <w:rsid w:val="00DC54D0"/>
    <w:rsid w:val="00DD3854"/>
    <w:rsid w:val="00DE70E8"/>
    <w:rsid w:val="00DF1F32"/>
    <w:rsid w:val="00DF7ECB"/>
    <w:rsid w:val="00E00BA1"/>
    <w:rsid w:val="00E04B9C"/>
    <w:rsid w:val="00E50881"/>
    <w:rsid w:val="00E54625"/>
    <w:rsid w:val="00E66DF9"/>
    <w:rsid w:val="00E732BD"/>
    <w:rsid w:val="00E872D0"/>
    <w:rsid w:val="00EB1A3E"/>
    <w:rsid w:val="00EC0C9C"/>
    <w:rsid w:val="00EC387C"/>
    <w:rsid w:val="00EE175F"/>
    <w:rsid w:val="00EF6EE6"/>
    <w:rsid w:val="00EF7E5D"/>
    <w:rsid w:val="00F03554"/>
    <w:rsid w:val="00F07098"/>
    <w:rsid w:val="00F07C7C"/>
    <w:rsid w:val="00F1205D"/>
    <w:rsid w:val="00F12CA4"/>
    <w:rsid w:val="00F50199"/>
    <w:rsid w:val="00F64B98"/>
    <w:rsid w:val="00F74864"/>
    <w:rsid w:val="00F7719B"/>
    <w:rsid w:val="00F7743C"/>
    <w:rsid w:val="00F87CDE"/>
    <w:rsid w:val="00F91DC9"/>
    <w:rsid w:val="00FA0896"/>
    <w:rsid w:val="00FD5E97"/>
    <w:rsid w:val="00FE076B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8DFF07"/>
  <w15:docId w15:val="{65AC0CBC-6E96-41B3-9714-1BAEEA7D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37"/>
    <w:pPr>
      <w:spacing w:before="120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29F"/>
    <w:pPr>
      <w:keepNext/>
      <w:spacing w:before="20" w:after="20"/>
      <w:ind w:left="175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29F"/>
    <w:pPr>
      <w:keepNext/>
      <w:jc w:val="center"/>
      <w:outlineLvl w:val="1"/>
    </w:pPr>
    <w:rPr>
      <w:rFonts w:ascii="Garamond" w:hAnsi="Garamond"/>
      <w:b/>
      <w:smallCap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29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729F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A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17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EAA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EE1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EAA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842B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2BE4"/>
    <w:rPr>
      <w:rFonts w:ascii="Tahoma" w:hAnsi="Tahoma"/>
      <w:sz w:val="16"/>
    </w:rPr>
  </w:style>
  <w:style w:type="paragraph" w:customStyle="1" w:styleId="Body">
    <w:name w:val="Body"/>
    <w:aliases w:val="b"/>
    <w:link w:val="BodyChar"/>
    <w:uiPriority w:val="99"/>
    <w:rsid w:val="00800C29"/>
    <w:pPr>
      <w:spacing w:before="60" w:after="120"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BodyChar">
    <w:name w:val="Body Char"/>
    <w:aliases w:val="b Char"/>
    <w:link w:val="Body"/>
    <w:uiPriority w:val="99"/>
    <w:locked/>
    <w:rsid w:val="00800C29"/>
    <w:rPr>
      <w:rFonts w:ascii="Arial" w:hAnsi="Arial"/>
      <w:lang w:eastAsia="en-US"/>
    </w:rPr>
  </w:style>
  <w:style w:type="table" w:styleId="TableGrid">
    <w:name w:val="Table Grid"/>
    <w:basedOn w:val="TableNormal"/>
    <w:uiPriority w:val="99"/>
    <w:rsid w:val="002007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9444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2\Desktop\EC%20F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A82735937494F8147D8662DABBEC5" ma:contentTypeVersion="18" ma:contentTypeDescription="Create a new document." ma:contentTypeScope="" ma:versionID="bf7ac1dea2db60955696bfe887353309">
  <xsd:schema xmlns:xsd="http://www.w3.org/2001/XMLSchema" xmlns:xs="http://www.w3.org/2001/XMLSchema" xmlns:p="http://schemas.microsoft.com/office/2006/metadata/properties" xmlns:ns2="58d9c5d2-03d6-449e-8ddb-f11f3b3a2b91" xmlns:ns3="a5b52a26-40ec-4861-903d-dc38db19dedc" targetNamespace="http://schemas.microsoft.com/office/2006/metadata/properties" ma:root="true" ma:fieldsID="bfb24204bb67b3f8f2d6dc876f13f832" ns2:_="" ns3:_="">
    <xsd:import namespace="58d9c5d2-03d6-449e-8ddb-f11f3b3a2b91"/>
    <xsd:import namespace="a5b52a26-40ec-4861-903d-dc38db19d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c5d2-03d6-449e-8ddb-f11f3b3a2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2a26-40ec-4861-903d-dc38db19d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578bfd9-f5d2-4a77-b4fc-36e12f0ec5a1" ContentTypeId="0x0101" PreviousValue="false"/>
</file>

<file path=customXml/itemProps1.xml><?xml version="1.0" encoding="utf-8"?>
<ds:datastoreItem xmlns:ds="http://schemas.openxmlformats.org/officeDocument/2006/customXml" ds:itemID="{3B60F96F-A34B-4550-AEDD-2616EDE265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81071-DE60-43AE-92A0-6A693A050CC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a5b52a26-40ec-4861-903d-dc38db19dedc"/>
    <ds:schemaRef ds:uri="58d9c5d2-03d6-449e-8ddb-f11f3b3a2b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31659C-DBC5-4653-B01E-7FA3D73EC4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F6B8F8-DD6A-467D-853A-2D2BA01CA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9c5d2-03d6-449e-8ddb-f11f3b3a2b91"/>
    <ds:schemaRef ds:uri="a5b52a26-40ec-4861-903d-dc38db19d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21F9E7-B490-4E3D-9ABA-281CDD375B5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For Information</Template>
  <TotalTime>0</TotalTime>
  <Pages>2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PROFORMA PAPER</vt:lpstr>
    </vt:vector>
  </TitlesOfParts>
  <Company>Australian Rail Track Corporation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EGW2001T-06</dc:title>
  <dc:creator>Phillip Campbell</dc:creator>
  <cp:keywords>EGW2001T-06</cp:keywords>
  <cp:lastModifiedBy>Sharon Woods</cp:lastModifiedBy>
  <cp:revision>3</cp:revision>
  <cp:lastPrinted>2020-06-12T05:36:00Z</cp:lastPrinted>
  <dcterms:created xsi:type="dcterms:W3CDTF">2020-11-06T02:34:00Z</dcterms:created>
  <dcterms:modified xsi:type="dcterms:W3CDTF">2022-11-03T22:19:00Z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2013-05-20T23:08:45Z</vt:filetime>
  </property>
  <property fmtid="{D5CDD505-2E9C-101B-9397-08002B2CF9AE}" pid="3" name="ContentTypeId">
    <vt:lpwstr>0x010100925A82735937494F8147D8662DABBEC5</vt:lpwstr>
  </property>
</Properties>
</file>